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firstLine="643" w:firstLineChars="200"/>
        <w:jc w:val="center"/>
        <w:rPr>
          <w:rFonts w:ascii="Times New Roman" w:hAnsi="Times New Roman" w:eastAsia="宋体"/>
          <w:b/>
          <w:sz w:val="32"/>
          <w:szCs w:val="32"/>
        </w:rPr>
      </w:pPr>
      <w:bookmarkStart w:id="0" w:name="_GoBack"/>
      <w:bookmarkEnd w:id="0"/>
      <w:r>
        <w:rPr>
          <w:rFonts w:hint="eastAsia" w:ascii="Times New Roman" w:hAnsi="Times New Roman" w:eastAsia="宋体"/>
          <w:b/>
          <w:sz w:val="32"/>
          <w:szCs w:val="32"/>
        </w:rPr>
        <w:t>安庆生命科技园进驻企业招聘简章</w:t>
      </w:r>
    </w:p>
    <w:p>
      <w:pPr>
        <w:spacing w:line="288" w:lineRule="auto"/>
        <w:rPr>
          <w:rFonts w:ascii="Times New Roman" w:hAnsi="Times New Roman" w:eastAsia="宋体"/>
          <w:b/>
        </w:rPr>
      </w:pPr>
    </w:p>
    <w:p>
      <w:pPr>
        <w:rPr>
          <w:rFonts w:ascii="仿宋" w:hAnsi="仿宋" w:eastAsia="仿宋"/>
          <w:b/>
          <w:sz w:val="28"/>
          <w:szCs w:val="28"/>
        </w:rPr>
      </w:pPr>
      <w:r>
        <w:rPr>
          <w:rFonts w:hint="eastAsia" w:ascii="仿宋" w:hAnsi="仿宋" w:eastAsia="仿宋"/>
          <w:b/>
          <w:sz w:val="28"/>
          <w:szCs w:val="28"/>
        </w:rPr>
        <w:t>一、安庆生命科技园简介</w:t>
      </w:r>
    </w:p>
    <w:p>
      <w:pPr>
        <w:ind w:firstLine="560" w:firstLineChars="200"/>
        <w:jc w:val="left"/>
        <w:rPr>
          <w:rFonts w:ascii="仿宋" w:hAnsi="仿宋" w:eastAsia="仿宋"/>
          <w:sz w:val="28"/>
          <w:szCs w:val="28"/>
        </w:rPr>
      </w:pPr>
      <w:r>
        <w:rPr>
          <w:rFonts w:hint="eastAsia" w:ascii="仿宋" w:hAnsi="仿宋" w:eastAsia="仿宋"/>
          <w:sz w:val="28"/>
          <w:szCs w:val="28"/>
        </w:rPr>
        <w:t>安庆生命科技园位于安庆市主城区西侧，距离商业中心5公里，距离安庆高铁站7公里。</w:t>
      </w:r>
    </w:p>
    <w:p>
      <w:pPr>
        <w:ind w:firstLine="560" w:firstLineChars="200"/>
        <w:jc w:val="left"/>
        <w:rPr>
          <w:rFonts w:ascii="仿宋" w:hAnsi="仿宋" w:eastAsia="仿宋"/>
          <w:sz w:val="28"/>
          <w:szCs w:val="28"/>
        </w:rPr>
      </w:pPr>
      <w:r>
        <w:rPr>
          <w:rFonts w:hint="eastAsia" w:ascii="仿宋" w:hAnsi="仿宋" w:eastAsia="仿宋"/>
          <w:sz w:val="28"/>
          <w:szCs w:val="28"/>
        </w:rPr>
        <w:t>生命科技园占地面积</w:t>
      </w:r>
      <w:r>
        <w:rPr>
          <w:rFonts w:ascii="仿宋" w:hAnsi="仿宋" w:eastAsia="仿宋"/>
          <w:sz w:val="28"/>
          <w:szCs w:val="28"/>
        </w:rPr>
        <w:t>387亩，建筑面积54万平方米。科技园一期已投入运营</w:t>
      </w:r>
      <w:r>
        <w:rPr>
          <w:rFonts w:hint="eastAsia" w:ascii="仿宋" w:hAnsi="仿宋" w:eastAsia="仿宋"/>
          <w:sz w:val="28"/>
          <w:szCs w:val="28"/>
        </w:rPr>
        <w:t>，</w:t>
      </w:r>
      <w:r>
        <w:rPr>
          <w:rFonts w:ascii="仿宋" w:hAnsi="仿宋" w:eastAsia="仿宋"/>
          <w:sz w:val="28"/>
          <w:szCs w:val="28"/>
        </w:rPr>
        <w:t>占地面积237亩，建筑面积33万平方米，各类房屋17栋。</w:t>
      </w:r>
    </w:p>
    <w:p>
      <w:pPr>
        <w:ind w:firstLine="560" w:firstLineChars="200"/>
        <w:jc w:val="left"/>
        <w:rPr>
          <w:rFonts w:ascii="仿宋" w:hAnsi="仿宋" w:eastAsia="仿宋"/>
          <w:sz w:val="28"/>
          <w:szCs w:val="28"/>
        </w:rPr>
      </w:pPr>
      <w:r>
        <w:rPr>
          <w:rFonts w:hint="eastAsia" w:ascii="仿宋" w:hAnsi="仿宋" w:eastAsia="仿宋"/>
          <w:sz w:val="28"/>
          <w:szCs w:val="28"/>
        </w:rPr>
        <w:t>园区</w:t>
      </w:r>
      <w:r>
        <w:rPr>
          <w:rFonts w:ascii="仿宋" w:hAnsi="仿宋" w:eastAsia="仿宋"/>
          <w:sz w:val="28"/>
          <w:szCs w:val="28"/>
        </w:rPr>
        <w:t>功能齐全，配套完善，由厂房、研发办公、商业配套、职工公寓4个功能区组成</w:t>
      </w:r>
      <w:r>
        <w:rPr>
          <w:rFonts w:hint="eastAsia" w:ascii="仿宋" w:hAnsi="仿宋" w:eastAsia="仿宋"/>
          <w:sz w:val="28"/>
          <w:szCs w:val="28"/>
        </w:rPr>
        <w:t>，</w:t>
      </w:r>
      <w:r>
        <w:rPr>
          <w:rFonts w:ascii="仿宋" w:hAnsi="仿宋" w:eastAsia="仿宋"/>
          <w:sz w:val="28"/>
          <w:szCs w:val="28"/>
        </w:rPr>
        <w:t>为安庆市规模最大、功能最完善的科技产业园。</w:t>
      </w:r>
    </w:p>
    <w:p>
      <w:pPr>
        <w:ind w:firstLine="560" w:firstLineChars="200"/>
        <w:jc w:val="left"/>
        <w:rPr>
          <w:rFonts w:ascii="仿宋" w:hAnsi="仿宋" w:eastAsia="仿宋"/>
          <w:sz w:val="28"/>
          <w:szCs w:val="28"/>
        </w:rPr>
      </w:pPr>
      <w:r>
        <w:rPr>
          <w:rFonts w:hint="eastAsia" w:ascii="仿宋" w:hAnsi="仿宋" w:eastAsia="仿宋"/>
          <w:sz w:val="28"/>
          <w:szCs w:val="28"/>
        </w:rPr>
        <w:t>安庆生命科技园已成为高新区乃至安庆市高层次人才集聚区，现有专家型团队 3个，青年人才创业团队</w:t>
      </w:r>
      <w:r>
        <w:rPr>
          <w:rFonts w:ascii="仿宋" w:hAnsi="仿宋" w:eastAsia="仿宋"/>
          <w:sz w:val="28"/>
          <w:szCs w:val="28"/>
        </w:rPr>
        <w:t>20</w:t>
      </w:r>
      <w:r>
        <w:rPr>
          <w:rFonts w:hint="eastAsia" w:ascii="仿宋" w:hAnsi="仿宋" w:eastAsia="仿宋"/>
          <w:sz w:val="28"/>
          <w:szCs w:val="28"/>
        </w:rPr>
        <w:t>个。其中，已引进“千人计划”专家1名，南京大学、西安交大、省药物研究所等教授、研究员</w:t>
      </w:r>
      <w:r>
        <w:rPr>
          <w:rFonts w:hint="eastAsia" w:ascii="仿宋" w:hAnsi="仿宋" w:eastAsia="仿宋"/>
          <w:color w:val="000000"/>
          <w:sz w:val="28"/>
          <w:szCs w:val="28"/>
        </w:rPr>
        <w:t>10人</w:t>
      </w:r>
      <w:r>
        <w:rPr>
          <w:rFonts w:hint="eastAsia" w:ascii="仿宋" w:hAnsi="仿宋" w:eastAsia="仿宋"/>
          <w:sz w:val="28"/>
          <w:szCs w:val="28"/>
        </w:rPr>
        <w:t>，博士</w:t>
      </w:r>
      <w:r>
        <w:rPr>
          <w:rFonts w:ascii="仿宋" w:hAnsi="仿宋" w:eastAsia="仿宋"/>
          <w:sz w:val="28"/>
          <w:szCs w:val="28"/>
        </w:rPr>
        <w:t>18</w:t>
      </w:r>
      <w:r>
        <w:rPr>
          <w:rFonts w:hint="eastAsia" w:ascii="仿宋" w:hAnsi="仿宋" w:eastAsia="仿宋"/>
          <w:sz w:val="28"/>
          <w:szCs w:val="28"/>
        </w:rPr>
        <w:t>人，硕士</w:t>
      </w:r>
      <w:r>
        <w:rPr>
          <w:rFonts w:ascii="仿宋" w:hAnsi="仿宋" w:eastAsia="仿宋"/>
          <w:sz w:val="28"/>
          <w:szCs w:val="28"/>
        </w:rPr>
        <w:t>50</w:t>
      </w:r>
      <w:r>
        <w:rPr>
          <w:rFonts w:hint="eastAsia" w:ascii="仿宋" w:hAnsi="仿宋" w:eastAsia="仿宋"/>
          <w:sz w:val="28"/>
          <w:szCs w:val="28"/>
        </w:rPr>
        <w:t>人，本科约300人以上，其中海归人才5人。</w:t>
      </w:r>
    </w:p>
    <w:p>
      <w:pPr>
        <w:ind w:firstLine="560" w:firstLineChars="200"/>
        <w:jc w:val="left"/>
        <w:rPr>
          <w:rFonts w:ascii="仿宋" w:hAnsi="仿宋" w:eastAsia="仿宋"/>
          <w:sz w:val="28"/>
          <w:szCs w:val="28"/>
        </w:rPr>
      </w:pPr>
      <w:r>
        <w:rPr>
          <w:rFonts w:hint="eastAsia" w:ascii="仿宋" w:hAnsi="仿宋" w:eastAsia="仿宋"/>
          <w:sz w:val="28"/>
          <w:szCs w:val="28"/>
        </w:rPr>
        <w:t>生命科技园， 2017年引进已企业</w:t>
      </w:r>
      <w:r>
        <w:rPr>
          <w:rFonts w:ascii="仿宋" w:hAnsi="仿宋" w:eastAsia="仿宋"/>
          <w:sz w:val="28"/>
          <w:szCs w:val="28"/>
        </w:rPr>
        <w:t>2</w:t>
      </w:r>
      <w:r>
        <w:rPr>
          <w:rFonts w:hint="eastAsia" w:ascii="仿宋" w:hAnsi="仿宋" w:eastAsia="仿宋"/>
          <w:sz w:val="28"/>
          <w:szCs w:val="28"/>
        </w:rPr>
        <w:t>0家；2018年计划累计引进企业60家，2019年计划累计引进企业100家，力争建成全省一流的医药研发孵化基地，省内最大的医药研发外包产业基地。</w:t>
      </w:r>
    </w:p>
    <w:p>
      <w:pPr>
        <w:ind w:firstLine="560" w:firstLineChars="200"/>
        <w:jc w:val="left"/>
        <w:rPr>
          <w:rFonts w:ascii="仿宋" w:hAnsi="仿宋" w:eastAsia="仿宋"/>
          <w:sz w:val="28"/>
          <w:szCs w:val="28"/>
        </w:rPr>
      </w:pPr>
    </w:p>
    <w:p>
      <w:pPr>
        <w:spacing w:line="288" w:lineRule="auto"/>
        <w:jc w:val="center"/>
        <w:rPr>
          <w:rFonts w:ascii="Times New Roman" w:hAnsi="Times New Roman" w:eastAsia="宋体"/>
          <w:sz w:val="24"/>
        </w:rPr>
      </w:pPr>
      <w:r>
        <w:drawing>
          <wp:inline distT="0" distB="0" distL="0" distR="0">
            <wp:extent cx="5038725" cy="2276475"/>
            <wp:effectExtent l="0" t="0" r="9525" b="9525"/>
            <wp:docPr id="9" name="图片 9" descr="C:\Users\aaa\AppData\Local\Microsoft\Windows\INetCache\Content.Word\06厂房透视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aa\AppData\Local\Microsoft\Windows\INetCache\Content.Word\06厂房透视图.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073781" cy="2292313"/>
                    </a:xfrm>
                    <a:prstGeom prst="rect">
                      <a:avLst/>
                    </a:prstGeom>
                    <a:noFill/>
                    <a:ln>
                      <a:noFill/>
                    </a:ln>
                  </pic:spPr>
                </pic:pic>
              </a:graphicData>
            </a:graphic>
          </wp:inline>
        </w:drawing>
      </w:r>
    </w:p>
    <w:p>
      <w:pPr>
        <w:pStyle w:val="5"/>
        <w:widowControl/>
        <w:spacing w:before="0" w:beforeAutospacing="0" w:after="0" w:afterAutospacing="0" w:line="288" w:lineRule="auto"/>
        <w:jc w:val="center"/>
        <w:rPr>
          <w:szCs w:val="28"/>
        </w:rPr>
      </w:pPr>
      <w:r>
        <w:drawing>
          <wp:inline distT="0" distB="0" distL="0" distR="0">
            <wp:extent cx="5029200" cy="3352800"/>
            <wp:effectExtent l="0" t="0" r="0" b="0"/>
            <wp:docPr id="7" name="图片 7" descr="C:\Users\aaa\AppData\Local\Microsoft\Windows\INetCache\Content.Word\IMG_0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aa\AppData\Local\Microsoft\Windows\INetCache\Content.Word\IMG_072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043353" cy="3362236"/>
                    </a:xfrm>
                    <a:prstGeom prst="rect">
                      <a:avLst/>
                    </a:prstGeom>
                    <a:noFill/>
                    <a:ln>
                      <a:noFill/>
                    </a:ln>
                  </pic:spPr>
                </pic:pic>
              </a:graphicData>
            </a:graphic>
          </wp:inline>
        </w:drawing>
      </w:r>
    </w:p>
    <w:p>
      <w:pPr>
        <w:pStyle w:val="5"/>
        <w:widowControl/>
        <w:spacing w:before="0" w:beforeAutospacing="0" w:after="0" w:afterAutospacing="0" w:line="288" w:lineRule="auto"/>
        <w:jc w:val="center"/>
        <w:rPr>
          <w:szCs w:val="28"/>
        </w:rPr>
      </w:pPr>
      <w:r>
        <w:drawing>
          <wp:inline distT="0" distB="0" distL="0" distR="0">
            <wp:extent cx="5104765" cy="2628900"/>
            <wp:effectExtent l="0" t="0" r="0" b="0"/>
            <wp:docPr id="8" name="图片 8" descr="C:\Users\aaa\AppData\Local\Microsoft\Windows\INetCache\Content.Word\IMG_0710 Panor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aa\AppData\Local\Microsoft\Windows\INetCache\Content.Word\IMG_0710 Panoram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125789" cy="2639536"/>
                    </a:xfrm>
                    <a:prstGeom prst="rect">
                      <a:avLst/>
                    </a:prstGeom>
                    <a:noFill/>
                    <a:ln>
                      <a:noFill/>
                    </a:ln>
                  </pic:spPr>
                </pic:pic>
              </a:graphicData>
            </a:graphic>
          </wp:inline>
        </w:drawing>
      </w:r>
    </w:p>
    <w:p>
      <w:pPr>
        <w:spacing w:line="288" w:lineRule="auto"/>
        <w:rPr>
          <w:rFonts w:ascii="仿宋" w:hAnsi="仿宋" w:eastAsia="仿宋"/>
          <w:b/>
          <w:sz w:val="24"/>
          <w:szCs w:val="24"/>
        </w:rPr>
      </w:pPr>
    </w:p>
    <w:p>
      <w:pPr>
        <w:spacing w:line="288" w:lineRule="auto"/>
        <w:rPr>
          <w:rFonts w:ascii="仿宋" w:hAnsi="仿宋" w:eastAsia="仿宋"/>
          <w:b/>
          <w:sz w:val="28"/>
          <w:szCs w:val="24"/>
        </w:rPr>
      </w:pPr>
      <w:r>
        <w:rPr>
          <w:rFonts w:hint="eastAsia" w:ascii="仿宋" w:hAnsi="仿宋" w:eastAsia="仿宋"/>
          <w:b/>
          <w:sz w:val="28"/>
          <w:szCs w:val="24"/>
        </w:rPr>
        <w:t>二、招聘企业(部分)名单</w:t>
      </w:r>
    </w:p>
    <w:tbl>
      <w:tblPr>
        <w:tblStyle w:val="9"/>
        <w:tblW w:w="97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904"/>
        <w:gridCol w:w="1746"/>
        <w:gridCol w:w="5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vAlign w:val="center"/>
          </w:tcPr>
          <w:p>
            <w:pPr>
              <w:jc w:val="center"/>
              <w:rPr>
                <w:rFonts w:ascii="仿宋" w:hAnsi="仿宋" w:eastAsia="仿宋"/>
                <w:sz w:val="24"/>
                <w:szCs w:val="24"/>
              </w:rPr>
            </w:pPr>
          </w:p>
        </w:tc>
        <w:tc>
          <w:tcPr>
            <w:tcW w:w="1904" w:type="dxa"/>
            <w:vAlign w:val="center"/>
          </w:tcPr>
          <w:p>
            <w:pPr>
              <w:jc w:val="center"/>
              <w:rPr>
                <w:rFonts w:ascii="仿宋" w:hAnsi="仿宋" w:eastAsia="仿宋"/>
                <w:sz w:val="24"/>
                <w:szCs w:val="24"/>
              </w:rPr>
            </w:pPr>
            <w:r>
              <w:rPr>
                <w:rFonts w:hint="eastAsia" w:ascii="仿宋" w:hAnsi="仿宋" w:eastAsia="仿宋"/>
                <w:sz w:val="24"/>
                <w:szCs w:val="24"/>
              </w:rPr>
              <w:t>企业</w:t>
            </w:r>
          </w:p>
        </w:tc>
        <w:tc>
          <w:tcPr>
            <w:tcW w:w="1746" w:type="dxa"/>
            <w:vAlign w:val="center"/>
          </w:tcPr>
          <w:p>
            <w:pPr>
              <w:jc w:val="center"/>
              <w:rPr>
                <w:rFonts w:ascii="仿宋" w:hAnsi="仿宋" w:eastAsia="仿宋"/>
                <w:sz w:val="24"/>
                <w:szCs w:val="24"/>
              </w:rPr>
            </w:pPr>
            <w:r>
              <w:rPr>
                <w:rFonts w:hint="eastAsia" w:ascii="仿宋" w:hAnsi="仿宋" w:eastAsia="仿宋"/>
                <w:sz w:val="24"/>
                <w:szCs w:val="24"/>
              </w:rPr>
              <w:t>项目名称</w:t>
            </w:r>
          </w:p>
        </w:tc>
        <w:tc>
          <w:tcPr>
            <w:tcW w:w="5624" w:type="dxa"/>
            <w:vAlign w:val="center"/>
          </w:tcPr>
          <w:p>
            <w:pPr>
              <w:jc w:val="center"/>
              <w:rPr>
                <w:rFonts w:ascii="仿宋" w:hAnsi="仿宋" w:eastAsia="仿宋"/>
                <w:sz w:val="24"/>
                <w:szCs w:val="24"/>
              </w:rPr>
            </w:pPr>
            <w:r>
              <w:rPr>
                <w:rFonts w:hint="eastAsia" w:ascii="仿宋" w:hAnsi="仿宋" w:eastAsia="仿宋"/>
                <w:sz w:val="24"/>
                <w:szCs w:val="24"/>
              </w:rPr>
              <w:t>核心团队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56"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1904" w:type="dxa"/>
            <w:vAlign w:val="center"/>
          </w:tcPr>
          <w:p>
            <w:pPr>
              <w:spacing w:line="280" w:lineRule="exact"/>
              <w:jc w:val="center"/>
              <w:rPr>
                <w:rFonts w:ascii="仿宋" w:hAnsi="仿宋" w:eastAsia="仿宋"/>
                <w:b/>
                <w:sz w:val="24"/>
                <w:szCs w:val="24"/>
              </w:rPr>
            </w:pPr>
            <w:r>
              <w:rPr>
                <w:rFonts w:hint="eastAsia" w:ascii="仿宋" w:hAnsi="仿宋" w:eastAsia="仿宋"/>
                <w:b/>
                <w:sz w:val="24"/>
                <w:szCs w:val="24"/>
              </w:rPr>
              <w:t>安徽华胜医药科技有限公司</w:t>
            </w:r>
          </w:p>
        </w:tc>
        <w:tc>
          <w:tcPr>
            <w:tcW w:w="1746"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新药原料药开发</w:t>
            </w:r>
          </w:p>
        </w:tc>
        <w:tc>
          <w:tcPr>
            <w:tcW w:w="5624"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胡志刚 曾任</w:t>
            </w:r>
            <w:r>
              <w:rPr>
                <w:rFonts w:ascii="仿宋" w:hAnsi="仿宋" w:eastAsia="仿宋"/>
                <w:sz w:val="24"/>
                <w:szCs w:val="24"/>
              </w:rPr>
              <w:t>明上海药明康德新药开发有限</w:t>
            </w:r>
          </w:p>
          <w:p>
            <w:pPr>
              <w:spacing w:line="280" w:lineRule="exact"/>
              <w:ind w:firstLine="960" w:firstLineChars="400"/>
              <w:jc w:val="left"/>
              <w:rPr>
                <w:rFonts w:ascii="仿宋" w:hAnsi="仿宋" w:eastAsia="仿宋"/>
                <w:sz w:val="24"/>
                <w:szCs w:val="24"/>
              </w:rPr>
            </w:pPr>
            <w:r>
              <w:rPr>
                <w:rFonts w:ascii="仿宋" w:hAnsi="仿宋" w:eastAsia="仿宋"/>
                <w:sz w:val="24"/>
                <w:szCs w:val="24"/>
              </w:rPr>
              <w:t>公司研发副主任</w:t>
            </w:r>
          </w:p>
          <w:p>
            <w:pPr>
              <w:spacing w:line="280" w:lineRule="exact"/>
              <w:jc w:val="left"/>
              <w:rPr>
                <w:rFonts w:ascii="仿宋" w:hAnsi="仿宋" w:eastAsia="仿宋"/>
                <w:sz w:val="24"/>
                <w:szCs w:val="24"/>
              </w:rPr>
            </w:pPr>
            <w:r>
              <w:rPr>
                <w:rFonts w:ascii="仿宋" w:hAnsi="仿宋" w:eastAsia="仿宋"/>
                <w:sz w:val="24"/>
                <w:szCs w:val="24"/>
              </w:rPr>
              <w:t>何大荣硕士</w:t>
            </w:r>
            <w:r>
              <w:rPr>
                <w:rFonts w:hint="eastAsia" w:ascii="仿宋" w:hAnsi="仿宋" w:eastAsia="仿宋"/>
                <w:sz w:val="24"/>
                <w:szCs w:val="24"/>
              </w:rPr>
              <w:t xml:space="preserve"> 曾任</w:t>
            </w:r>
            <w:r>
              <w:rPr>
                <w:rFonts w:ascii="仿宋" w:hAnsi="仿宋" w:eastAsia="仿宋"/>
                <w:sz w:val="24"/>
                <w:szCs w:val="24"/>
              </w:rPr>
              <w:t>上海药明康德新药开发有</w:t>
            </w:r>
          </w:p>
          <w:p>
            <w:pPr>
              <w:spacing w:line="280" w:lineRule="exact"/>
              <w:ind w:firstLine="960" w:firstLineChars="400"/>
              <w:jc w:val="left"/>
              <w:rPr>
                <w:rFonts w:ascii="仿宋" w:hAnsi="仿宋" w:eastAsia="仿宋"/>
                <w:sz w:val="24"/>
                <w:szCs w:val="24"/>
              </w:rPr>
            </w:pPr>
            <w:r>
              <w:rPr>
                <w:rFonts w:ascii="仿宋" w:hAnsi="仿宋" w:eastAsia="仿宋"/>
                <w:sz w:val="24"/>
                <w:szCs w:val="24"/>
              </w:rPr>
              <w:t>限公司研发组长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1904" w:type="dxa"/>
            <w:vAlign w:val="center"/>
          </w:tcPr>
          <w:p>
            <w:pPr>
              <w:spacing w:line="280" w:lineRule="exact"/>
              <w:jc w:val="center"/>
              <w:rPr>
                <w:rFonts w:ascii="仿宋" w:hAnsi="仿宋" w:eastAsia="仿宋"/>
                <w:b/>
                <w:sz w:val="24"/>
                <w:szCs w:val="24"/>
              </w:rPr>
            </w:pPr>
            <w:r>
              <w:rPr>
                <w:rFonts w:hint="eastAsia" w:ascii="仿宋" w:hAnsi="仿宋" w:eastAsia="仿宋"/>
                <w:b/>
                <w:sz w:val="24"/>
                <w:szCs w:val="24"/>
              </w:rPr>
              <w:t>安庆融创生物医药科技有限公司</w:t>
            </w:r>
          </w:p>
        </w:tc>
        <w:tc>
          <w:tcPr>
            <w:tcW w:w="1746"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白血病类中间体研发</w:t>
            </w:r>
          </w:p>
        </w:tc>
        <w:tc>
          <w:tcPr>
            <w:tcW w:w="5624" w:type="dxa"/>
            <w:vAlign w:val="center"/>
          </w:tcPr>
          <w:p>
            <w:pPr>
              <w:spacing w:line="280" w:lineRule="exact"/>
              <w:ind w:left="960" w:hanging="960" w:hangingChars="400"/>
              <w:jc w:val="left"/>
              <w:rPr>
                <w:rFonts w:ascii="仿宋" w:hAnsi="仿宋" w:eastAsia="仿宋"/>
                <w:sz w:val="24"/>
                <w:szCs w:val="24"/>
              </w:rPr>
            </w:pPr>
            <w:r>
              <w:rPr>
                <w:rFonts w:hint="eastAsia" w:ascii="仿宋" w:hAnsi="仿宋" w:eastAsia="仿宋"/>
                <w:sz w:val="24"/>
                <w:szCs w:val="24"/>
              </w:rPr>
              <w:t>王晓辉</w:t>
            </w:r>
            <w:r>
              <w:rPr>
                <w:rFonts w:ascii="仿宋" w:hAnsi="仿宋" w:eastAsia="仿宋"/>
                <w:sz w:val="24"/>
                <w:szCs w:val="24"/>
              </w:rPr>
              <w:t>曾任上海皓元医药科技有限公司高级研究员</w:t>
            </w:r>
          </w:p>
          <w:p>
            <w:pPr>
              <w:spacing w:line="280" w:lineRule="exact"/>
              <w:ind w:left="960" w:hanging="960" w:hangingChars="400"/>
              <w:jc w:val="left"/>
              <w:rPr>
                <w:rFonts w:ascii="仿宋" w:hAnsi="仿宋" w:eastAsia="仿宋"/>
                <w:sz w:val="24"/>
                <w:szCs w:val="24"/>
              </w:rPr>
            </w:pPr>
            <w:r>
              <w:rPr>
                <w:rFonts w:hint="eastAsia" w:ascii="仿宋" w:hAnsi="仿宋" w:eastAsia="仿宋"/>
                <w:sz w:val="24"/>
                <w:szCs w:val="24"/>
              </w:rPr>
              <w:t>赵开全</w:t>
            </w:r>
            <w:r>
              <w:rPr>
                <w:rFonts w:ascii="仿宋" w:hAnsi="仿宋" w:eastAsia="仿宋"/>
                <w:sz w:val="24"/>
                <w:szCs w:val="24"/>
              </w:rPr>
              <w:t>曾任上海皓元医药科技有限公司高级研究员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vAlign w:val="center"/>
          </w:tcPr>
          <w:p>
            <w:pPr>
              <w:jc w:val="center"/>
              <w:rPr>
                <w:rFonts w:ascii="仿宋" w:hAnsi="仿宋" w:eastAsia="仿宋"/>
                <w:sz w:val="24"/>
                <w:szCs w:val="24"/>
              </w:rPr>
            </w:pPr>
            <w:r>
              <w:rPr>
                <w:rFonts w:ascii="仿宋" w:hAnsi="仿宋" w:eastAsia="仿宋"/>
                <w:sz w:val="24"/>
                <w:szCs w:val="24"/>
              </w:rPr>
              <w:t>3</w:t>
            </w:r>
          </w:p>
        </w:tc>
        <w:tc>
          <w:tcPr>
            <w:tcW w:w="1904" w:type="dxa"/>
            <w:vAlign w:val="center"/>
          </w:tcPr>
          <w:p>
            <w:pPr>
              <w:spacing w:line="280" w:lineRule="exact"/>
              <w:jc w:val="center"/>
              <w:rPr>
                <w:rFonts w:ascii="仿宋" w:hAnsi="仿宋" w:eastAsia="仿宋"/>
                <w:b/>
                <w:sz w:val="24"/>
                <w:szCs w:val="24"/>
              </w:rPr>
            </w:pPr>
            <w:r>
              <w:rPr>
                <w:rFonts w:hint="eastAsia" w:ascii="仿宋" w:hAnsi="仿宋" w:eastAsia="仿宋"/>
                <w:b/>
                <w:sz w:val="24"/>
                <w:szCs w:val="24"/>
              </w:rPr>
              <w:t>安徽多辉生物科技有限公司</w:t>
            </w:r>
          </w:p>
        </w:tc>
        <w:tc>
          <w:tcPr>
            <w:tcW w:w="1746"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新型抗癌药物原料药及中间体研发</w:t>
            </w:r>
          </w:p>
        </w:tc>
        <w:tc>
          <w:tcPr>
            <w:tcW w:w="5624" w:type="dxa"/>
            <w:vAlign w:val="center"/>
          </w:tcPr>
          <w:p>
            <w:pPr>
              <w:spacing w:line="280" w:lineRule="exact"/>
              <w:ind w:left="960" w:hanging="960" w:hangingChars="400"/>
              <w:jc w:val="left"/>
              <w:rPr>
                <w:rFonts w:ascii="仿宋" w:hAnsi="仿宋" w:eastAsia="仿宋"/>
                <w:sz w:val="24"/>
                <w:szCs w:val="24"/>
              </w:rPr>
            </w:pPr>
            <w:r>
              <w:rPr>
                <w:rFonts w:hint="eastAsia" w:ascii="仿宋" w:hAnsi="仿宋" w:eastAsia="仿宋"/>
                <w:sz w:val="24"/>
                <w:szCs w:val="24"/>
              </w:rPr>
              <w:t>闭建华</w:t>
            </w:r>
            <w:r>
              <w:rPr>
                <w:rFonts w:ascii="仿宋" w:hAnsi="仿宋" w:eastAsia="仿宋"/>
                <w:sz w:val="24"/>
                <w:szCs w:val="24"/>
              </w:rPr>
              <w:t>硕士曾任浙江车头制药体系工程师</w:t>
            </w:r>
          </w:p>
          <w:p>
            <w:pPr>
              <w:spacing w:line="280" w:lineRule="exact"/>
              <w:ind w:left="720" w:hanging="720" w:hangingChars="300"/>
              <w:jc w:val="left"/>
              <w:rPr>
                <w:rFonts w:ascii="仿宋" w:hAnsi="仿宋" w:eastAsia="仿宋"/>
                <w:sz w:val="24"/>
                <w:szCs w:val="24"/>
              </w:rPr>
            </w:pPr>
            <w:r>
              <w:rPr>
                <w:rFonts w:ascii="仿宋" w:hAnsi="仿宋" w:eastAsia="仿宋"/>
                <w:sz w:val="24"/>
                <w:szCs w:val="24"/>
              </w:rPr>
              <w:t>陈力曾任康龙化成（北京）助理研究员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vAlign w:val="center"/>
          </w:tcPr>
          <w:p>
            <w:pPr>
              <w:jc w:val="center"/>
              <w:rPr>
                <w:rFonts w:ascii="仿宋" w:hAnsi="仿宋" w:eastAsia="仿宋"/>
                <w:sz w:val="24"/>
                <w:szCs w:val="24"/>
              </w:rPr>
            </w:pPr>
            <w:r>
              <w:rPr>
                <w:rFonts w:hint="eastAsia" w:ascii="仿宋" w:hAnsi="仿宋" w:eastAsia="仿宋"/>
                <w:sz w:val="24"/>
                <w:szCs w:val="24"/>
              </w:rPr>
              <w:t>4</w:t>
            </w:r>
          </w:p>
        </w:tc>
        <w:tc>
          <w:tcPr>
            <w:tcW w:w="1904" w:type="dxa"/>
            <w:vAlign w:val="center"/>
          </w:tcPr>
          <w:p>
            <w:pPr>
              <w:spacing w:line="280" w:lineRule="exact"/>
              <w:jc w:val="center"/>
              <w:rPr>
                <w:rFonts w:ascii="仿宋" w:hAnsi="仿宋" w:eastAsia="仿宋"/>
                <w:b/>
                <w:sz w:val="24"/>
                <w:szCs w:val="24"/>
              </w:rPr>
            </w:pPr>
            <w:r>
              <w:rPr>
                <w:rFonts w:hint="eastAsia" w:ascii="仿宋" w:hAnsi="仿宋" w:eastAsia="仿宋"/>
                <w:b/>
                <w:sz w:val="24"/>
                <w:szCs w:val="24"/>
              </w:rPr>
              <w:t>安徽勇晟医药科技有限公司</w:t>
            </w:r>
          </w:p>
        </w:tc>
        <w:tc>
          <w:tcPr>
            <w:tcW w:w="1746"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抗肿瘤替尼类药物研发</w:t>
            </w:r>
          </w:p>
        </w:tc>
        <w:tc>
          <w:tcPr>
            <w:tcW w:w="5624" w:type="dxa"/>
            <w:vAlign w:val="center"/>
          </w:tcPr>
          <w:p>
            <w:pPr>
              <w:spacing w:line="280" w:lineRule="exact"/>
              <w:ind w:left="891" w:leftChars="-33" w:hanging="960" w:hangingChars="400"/>
              <w:jc w:val="left"/>
              <w:rPr>
                <w:rFonts w:ascii="仿宋" w:hAnsi="仿宋" w:eastAsia="仿宋"/>
                <w:sz w:val="24"/>
                <w:szCs w:val="24"/>
              </w:rPr>
            </w:pPr>
            <w:r>
              <w:rPr>
                <w:rFonts w:hint="eastAsia" w:ascii="仿宋" w:hAnsi="仿宋" w:eastAsia="仿宋"/>
                <w:sz w:val="24"/>
                <w:szCs w:val="24"/>
              </w:rPr>
              <w:t>宋小龙</w:t>
            </w:r>
            <w:r>
              <w:rPr>
                <w:rFonts w:ascii="仿宋" w:hAnsi="仿宋" w:eastAsia="仿宋"/>
                <w:sz w:val="24"/>
                <w:szCs w:val="24"/>
              </w:rPr>
              <w:t>硕士曾任上海药明康德新药开发有限公司高级研究员</w:t>
            </w:r>
          </w:p>
          <w:p>
            <w:pPr>
              <w:spacing w:line="280" w:lineRule="exact"/>
              <w:ind w:left="891" w:leftChars="-33" w:hanging="960" w:hangingChars="400"/>
              <w:jc w:val="left"/>
              <w:rPr>
                <w:rFonts w:ascii="仿宋" w:hAnsi="仿宋" w:eastAsia="仿宋"/>
                <w:sz w:val="24"/>
                <w:szCs w:val="24"/>
              </w:rPr>
            </w:pPr>
            <w:r>
              <w:rPr>
                <w:rFonts w:hint="eastAsia" w:ascii="仿宋" w:hAnsi="仿宋" w:eastAsia="仿宋"/>
                <w:sz w:val="24"/>
                <w:szCs w:val="24"/>
              </w:rPr>
              <w:t>刘艳华</w:t>
            </w:r>
            <w:r>
              <w:rPr>
                <w:rFonts w:ascii="仿宋" w:hAnsi="仿宋" w:eastAsia="仿宋"/>
                <w:sz w:val="24"/>
                <w:szCs w:val="24"/>
              </w:rPr>
              <w:t>硕士曾任上海药明康德新药开发有限公司副高级研究员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vAlign w:val="center"/>
          </w:tcPr>
          <w:p>
            <w:pPr>
              <w:jc w:val="center"/>
              <w:rPr>
                <w:rFonts w:ascii="仿宋" w:hAnsi="仿宋" w:eastAsia="仿宋"/>
                <w:sz w:val="24"/>
                <w:szCs w:val="24"/>
              </w:rPr>
            </w:pPr>
            <w:r>
              <w:rPr>
                <w:rFonts w:hint="eastAsia" w:ascii="仿宋" w:hAnsi="仿宋" w:eastAsia="仿宋"/>
                <w:sz w:val="24"/>
                <w:szCs w:val="24"/>
              </w:rPr>
              <w:t>5</w:t>
            </w:r>
          </w:p>
        </w:tc>
        <w:tc>
          <w:tcPr>
            <w:tcW w:w="1904" w:type="dxa"/>
            <w:vAlign w:val="center"/>
          </w:tcPr>
          <w:p>
            <w:pPr>
              <w:spacing w:line="280" w:lineRule="exact"/>
              <w:jc w:val="center"/>
              <w:rPr>
                <w:rFonts w:ascii="仿宋" w:hAnsi="仿宋" w:eastAsia="仿宋"/>
                <w:b/>
                <w:sz w:val="24"/>
                <w:szCs w:val="24"/>
              </w:rPr>
            </w:pPr>
            <w:r>
              <w:rPr>
                <w:rFonts w:hint="eastAsia" w:ascii="仿宋" w:hAnsi="仿宋" w:eastAsia="仿宋"/>
                <w:b/>
                <w:sz w:val="24"/>
                <w:szCs w:val="24"/>
              </w:rPr>
              <w:t>安庆百谊生物科技有限公司</w:t>
            </w:r>
          </w:p>
        </w:tc>
        <w:tc>
          <w:tcPr>
            <w:tcW w:w="1746"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风湿心血管等类药物研发</w:t>
            </w:r>
          </w:p>
        </w:tc>
        <w:tc>
          <w:tcPr>
            <w:tcW w:w="5624" w:type="dxa"/>
            <w:vAlign w:val="center"/>
          </w:tcPr>
          <w:p>
            <w:pPr>
              <w:spacing w:line="280" w:lineRule="exact"/>
              <w:ind w:left="891" w:leftChars="-33" w:hanging="960" w:hangingChars="400"/>
              <w:jc w:val="left"/>
              <w:rPr>
                <w:rFonts w:ascii="仿宋" w:hAnsi="仿宋" w:eastAsia="仿宋"/>
                <w:sz w:val="24"/>
                <w:szCs w:val="24"/>
              </w:rPr>
            </w:pPr>
            <w:r>
              <w:rPr>
                <w:rFonts w:hint="eastAsia" w:ascii="仿宋" w:hAnsi="仿宋" w:eastAsia="仿宋"/>
                <w:sz w:val="24"/>
                <w:szCs w:val="24"/>
              </w:rPr>
              <w:t>尹诗涛</w:t>
            </w:r>
            <w:r>
              <w:rPr>
                <w:rFonts w:ascii="仿宋" w:hAnsi="仿宋" w:eastAsia="仿宋"/>
                <w:sz w:val="24"/>
                <w:szCs w:val="24"/>
              </w:rPr>
              <w:t xml:space="preserve"> 硕士 曾任上海药明康德研发组长</w:t>
            </w:r>
          </w:p>
          <w:p>
            <w:pPr>
              <w:spacing w:line="280" w:lineRule="exact"/>
              <w:ind w:left="891" w:leftChars="-33" w:hanging="960" w:hangingChars="400"/>
              <w:jc w:val="left"/>
              <w:rPr>
                <w:rFonts w:ascii="仿宋" w:hAnsi="仿宋" w:eastAsia="仿宋"/>
                <w:sz w:val="24"/>
                <w:szCs w:val="24"/>
              </w:rPr>
            </w:pPr>
            <w:r>
              <w:rPr>
                <w:rFonts w:hint="eastAsia" w:ascii="仿宋" w:hAnsi="仿宋" w:eastAsia="仿宋"/>
                <w:sz w:val="24"/>
                <w:szCs w:val="24"/>
              </w:rPr>
              <w:t>白道勇</w:t>
            </w:r>
            <w:r>
              <w:rPr>
                <w:rFonts w:ascii="仿宋" w:hAnsi="仿宋" w:eastAsia="仿宋"/>
                <w:sz w:val="24"/>
                <w:szCs w:val="24"/>
              </w:rPr>
              <w:t xml:space="preserve"> 硕士 曾任上海药明康德研发组长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vAlign w:val="center"/>
          </w:tcPr>
          <w:p>
            <w:pPr>
              <w:jc w:val="center"/>
              <w:rPr>
                <w:rFonts w:ascii="仿宋" w:hAnsi="仿宋" w:eastAsia="仿宋"/>
                <w:sz w:val="24"/>
                <w:szCs w:val="24"/>
              </w:rPr>
            </w:pPr>
            <w:r>
              <w:rPr>
                <w:rFonts w:hint="eastAsia" w:ascii="仿宋" w:hAnsi="仿宋" w:eastAsia="仿宋"/>
                <w:sz w:val="24"/>
                <w:szCs w:val="24"/>
              </w:rPr>
              <w:t>6</w:t>
            </w:r>
          </w:p>
        </w:tc>
        <w:tc>
          <w:tcPr>
            <w:tcW w:w="1904" w:type="dxa"/>
            <w:vAlign w:val="center"/>
          </w:tcPr>
          <w:p>
            <w:pPr>
              <w:spacing w:line="280" w:lineRule="exact"/>
              <w:jc w:val="center"/>
              <w:rPr>
                <w:rFonts w:ascii="仿宋" w:hAnsi="仿宋" w:eastAsia="仿宋"/>
                <w:b/>
                <w:sz w:val="24"/>
                <w:szCs w:val="24"/>
              </w:rPr>
            </w:pPr>
            <w:r>
              <w:rPr>
                <w:rFonts w:hint="eastAsia" w:ascii="仿宋" w:hAnsi="仿宋" w:eastAsia="仿宋"/>
                <w:b/>
                <w:sz w:val="24"/>
                <w:szCs w:val="24"/>
              </w:rPr>
              <w:t>安徽诺利斯生物医药研发有限公司</w:t>
            </w:r>
          </w:p>
        </w:tc>
        <w:tc>
          <w:tcPr>
            <w:tcW w:w="1746"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新型免疫类药物研发</w:t>
            </w:r>
          </w:p>
        </w:tc>
        <w:tc>
          <w:tcPr>
            <w:tcW w:w="5624" w:type="dxa"/>
            <w:vAlign w:val="center"/>
          </w:tcPr>
          <w:p>
            <w:pPr>
              <w:spacing w:line="280" w:lineRule="exact"/>
              <w:ind w:left="960" w:hanging="960" w:hangingChars="400"/>
              <w:jc w:val="left"/>
              <w:rPr>
                <w:rFonts w:ascii="仿宋" w:hAnsi="仿宋" w:eastAsia="仿宋"/>
                <w:sz w:val="24"/>
                <w:szCs w:val="24"/>
              </w:rPr>
            </w:pPr>
            <w:r>
              <w:rPr>
                <w:rFonts w:hint="eastAsia" w:ascii="仿宋" w:hAnsi="仿宋" w:eastAsia="仿宋"/>
                <w:sz w:val="24"/>
                <w:szCs w:val="24"/>
              </w:rPr>
              <w:t>黄轩</w:t>
            </w:r>
            <w:r>
              <w:rPr>
                <w:rFonts w:ascii="仿宋" w:hAnsi="仿宋" w:eastAsia="仿宋"/>
                <w:sz w:val="24"/>
                <w:szCs w:val="24"/>
              </w:rPr>
              <w:t>博士新加坡南洋理工大学</w:t>
            </w:r>
            <w:r>
              <w:rPr>
                <w:rFonts w:hint="eastAsia" w:ascii="仿宋" w:hAnsi="仿宋" w:eastAsia="仿宋"/>
                <w:sz w:val="24"/>
                <w:szCs w:val="24"/>
              </w:rPr>
              <w:t>博士后</w:t>
            </w:r>
          </w:p>
          <w:p>
            <w:pPr>
              <w:spacing w:line="280" w:lineRule="exact"/>
              <w:jc w:val="left"/>
              <w:rPr>
                <w:rFonts w:ascii="仿宋" w:hAnsi="仿宋" w:eastAsia="仿宋"/>
                <w:sz w:val="24"/>
                <w:szCs w:val="24"/>
              </w:rPr>
            </w:pPr>
            <w:r>
              <w:rPr>
                <w:rFonts w:hint="eastAsia" w:ascii="仿宋" w:hAnsi="仿宋" w:eastAsia="仿宋"/>
                <w:sz w:val="24"/>
                <w:szCs w:val="24"/>
              </w:rPr>
              <w:t>胡松源</w:t>
            </w:r>
            <w:r>
              <w:rPr>
                <w:rFonts w:ascii="仿宋" w:hAnsi="仿宋" w:eastAsia="仿宋"/>
                <w:sz w:val="24"/>
                <w:szCs w:val="24"/>
              </w:rPr>
              <w:t>硕士曾任北京康龙化成大组长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vAlign w:val="center"/>
          </w:tcPr>
          <w:p>
            <w:pPr>
              <w:jc w:val="center"/>
              <w:rPr>
                <w:rFonts w:ascii="仿宋" w:hAnsi="仿宋" w:eastAsia="仿宋"/>
                <w:sz w:val="24"/>
                <w:szCs w:val="24"/>
              </w:rPr>
            </w:pPr>
            <w:r>
              <w:rPr>
                <w:rFonts w:hint="eastAsia" w:ascii="仿宋" w:hAnsi="仿宋" w:eastAsia="仿宋"/>
                <w:sz w:val="24"/>
                <w:szCs w:val="24"/>
              </w:rPr>
              <w:t>7</w:t>
            </w:r>
          </w:p>
        </w:tc>
        <w:tc>
          <w:tcPr>
            <w:tcW w:w="1904" w:type="dxa"/>
            <w:vAlign w:val="center"/>
          </w:tcPr>
          <w:p>
            <w:pPr>
              <w:spacing w:line="280" w:lineRule="exact"/>
              <w:jc w:val="center"/>
              <w:rPr>
                <w:rFonts w:ascii="仿宋" w:hAnsi="仿宋" w:eastAsia="仿宋"/>
                <w:b/>
                <w:sz w:val="24"/>
                <w:szCs w:val="24"/>
              </w:rPr>
            </w:pPr>
            <w:r>
              <w:rPr>
                <w:rFonts w:hint="eastAsia" w:ascii="仿宋" w:hAnsi="仿宋" w:eastAsia="仿宋"/>
                <w:b/>
                <w:sz w:val="24"/>
                <w:szCs w:val="24"/>
              </w:rPr>
              <w:t>安庆禾诚医药科技有限公司</w:t>
            </w:r>
          </w:p>
        </w:tc>
        <w:tc>
          <w:tcPr>
            <w:tcW w:w="1746"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抗癌类药物研发</w:t>
            </w:r>
          </w:p>
        </w:tc>
        <w:tc>
          <w:tcPr>
            <w:tcW w:w="5624" w:type="dxa"/>
            <w:vAlign w:val="center"/>
          </w:tcPr>
          <w:p>
            <w:pPr>
              <w:spacing w:line="280" w:lineRule="exact"/>
              <w:ind w:left="960" w:hanging="960" w:hangingChars="400"/>
              <w:jc w:val="left"/>
              <w:rPr>
                <w:rFonts w:ascii="仿宋" w:hAnsi="仿宋" w:eastAsia="仿宋"/>
                <w:sz w:val="24"/>
                <w:szCs w:val="24"/>
              </w:rPr>
            </w:pPr>
            <w:r>
              <w:rPr>
                <w:rFonts w:hint="eastAsia" w:ascii="仿宋" w:hAnsi="仿宋" w:eastAsia="仿宋"/>
                <w:sz w:val="24"/>
                <w:szCs w:val="24"/>
              </w:rPr>
              <w:t>高小阳</w:t>
            </w:r>
            <w:r>
              <w:rPr>
                <w:rFonts w:ascii="仿宋" w:hAnsi="仿宋" w:eastAsia="仿宋"/>
                <w:sz w:val="24"/>
                <w:szCs w:val="24"/>
              </w:rPr>
              <w:t>曾任康龙化成（北京）新药技术有限公司研究员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vAlign w:val="center"/>
          </w:tcPr>
          <w:p>
            <w:pPr>
              <w:jc w:val="center"/>
              <w:rPr>
                <w:rFonts w:ascii="仿宋" w:hAnsi="仿宋" w:eastAsia="仿宋"/>
                <w:sz w:val="24"/>
                <w:szCs w:val="24"/>
              </w:rPr>
            </w:pPr>
            <w:r>
              <w:rPr>
                <w:rFonts w:hint="eastAsia" w:ascii="仿宋" w:hAnsi="仿宋" w:eastAsia="仿宋"/>
                <w:sz w:val="24"/>
                <w:szCs w:val="24"/>
              </w:rPr>
              <w:t>8</w:t>
            </w:r>
          </w:p>
        </w:tc>
        <w:tc>
          <w:tcPr>
            <w:tcW w:w="1904" w:type="dxa"/>
            <w:vAlign w:val="center"/>
          </w:tcPr>
          <w:p>
            <w:pPr>
              <w:spacing w:line="280" w:lineRule="exact"/>
              <w:jc w:val="center"/>
              <w:rPr>
                <w:rFonts w:ascii="仿宋" w:hAnsi="仿宋" w:eastAsia="仿宋"/>
                <w:b/>
                <w:sz w:val="24"/>
                <w:szCs w:val="24"/>
              </w:rPr>
            </w:pPr>
            <w:r>
              <w:rPr>
                <w:rFonts w:hint="eastAsia" w:ascii="仿宋" w:hAnsi="仿宋" w:eastAsia="仿宋"/>
                <w:b/>
                <w:sz w:val="24"/>
                <w:szCs w:val="24"/>
              </w:rPr>
              <w:t>安庆构友生物材料科技有限公司</w:t>
            </w:r>
          </w:p>
        </w:tc>
        <w:tc>
          <w:tcPr>
            <w:tcW w:w="1746"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仿细胞膜生物相容材料</w:t>
            </w:r>
          </w:p>
        </w:tc>
        <w:tc>
          <w:tcPr>
            <w:tcW w:w="5624" w:type="dxa"/>
            <w:vAlign w:val="center"/>
          </w:tcPr>
          <w:p>
            <w:pPr>
              <w:spacing w:line="280" w:lineRule="exact"/>
              <w:ind w:left="960" w:hanging="960" w:hangingChars="400"/>
              <w:jc w:val="left"/>
              <w:rPr>
                <w:rFonts w:ascii="仿宋" w:hAnsi="仿宋" w:eastAsia="仿宋"/>
                <w:sz w:val="24"/>
                <w:szCs w:val="24"/>
              </w:rPr>
            </w:pPr>
            <w:r>
              <w:rPr>
                <w:rFonts w:hint="eastAsia" w:ascii="仿宋" w:hAnsi="仿宋" w:eastAsia="仿宋"/>
                <w:sz w:val="24"/>
                <w:szCs w:val="24"/>
              </w:rPr>
              <w:t>林思聪</w:t>
            </w:r>
            <w:r>
              <w:rPr>
                <w:rFonts w:ascii="仿宋" w:hAnsi="仿宋" w:eastAsia="仿宋"/>
                <w:sz w:val="24"/>
                <w:szCs w:val="24"/>
              </w:rPr>
              <w:t>教授曾任江苏省生物材料委员会主席“863计划 ”专家</w:t>
            </w:r>
          </w:p>
          <w:p>
            <w:pPr>
              <w:spacing w:line="280" w:lineRule="exact"/>
              <w:ind w:left="888" w:hanging="888" w:hangingChars="370"/>
              <w:jc w:val="left"/>
              <w:rPr>
                <w:rFonts w:ascii="仿宋" w:hAnsi="仿宋" w:eastAsia="仿宋"/>
                <w:sz w:val="24"/>
                <w:szCs w:val="24"/>
              </w:rPr>
            </w:pPr>
            <w:r>
              <w:rPr>
                <w:rFonts w:ascii="仿宋" w:hAnsi="仿宋" w:eastAsia="仿宋"/>
                <w:sz w:val="24"/>
                <w:szCs w:val="24"/>
              </w:rPr>
              <w:t>刘平生博士美国马萨诸塞大学医学院博士后</w:t>
            </w:r>
          </w:p>
          <w:p>
            <w:pPr>
              <w:spacing w:line="280" w:lineRule="exact"/>
              <w:ind w:left="1481" w:hanging="1480" w:hangingChars="617"/>
              <w:jc w:val="left"/>
              <w:rPr>
                <w:rFonts w:ascii="仿宋" w:hAnsi="仿宋" w:eastAsia="仿宋"/>
                <w:sz w:val="24"/>
                <w:szCs w:val="24"/>
              </w:rPr>
            </w:pPr>
            <w:r>
              <w:rPr>
                <w:rFonts w:ascii="仿宋" w:hAnsi="仿宋" w:eastAsia="仿宋"/>
                <w:sz w:val="24"/>
                <w:szCs w:val="24"/>
              </w:rPr>
              <w:t>赵荧晖硕士曾担天正集团战略部主管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vAlign w:val="center"/>
          </w:tcPr>
          <w:p>
            <w:pPr>
              <w:jc w:val="center"/>
              <w:rPr>
                <w:rFonts w:ascii="仿宋" w:hAnsi="仿宋" w:eastAsia="仿宋"/>
                <w:sz w:val="24"/>
                <w:szCs w:val="24"/>
              </w:rPr>
            </w:pPr>
            <w:r>
              <w:rPr>
                <w:rFonts w:hint="eastAsia" w:ascii="仿宋" w:hAnsi="仿宋" w:eastAsia="仿宋"/>
                <w:sz w:val="24"/>
                <w:szCs w:val="24"/>
              </w:rPr>
              <w:t>9</w:t>
            </w:r>
          </w:p>
        </w:tc>
        <w:tc>
          <w:tcPr>
            <w:tcW w:w="1904" w:type="dxa"/>
            <w:vAlign w:val="center"/>
          </w:tcPr>
          <w:p>
            <w:pPr>
              <w:spacing w:line="280" w:lineRule="exact"/>
              <w:jc w:val="center"/>
              <w:rPr>
                <w:rFonts w:ascii="仿宋" w:hAnsi="仿宋" w:eastAsia="仿宋"/>
                <w:b/>
                <w:sz w:val="24"/>
                <w:szCs w:val="24"/>
              </w:rPr>
            </w:pPr>
            <w:r>
              <w:rPr>
                <w:rFonts w:hint="eastAsia" w:ascii="仿宋" w:hAnsi="仿宋" w:eastAsia="仿宋"/>
                <w:b/>
                <w:sz w:val="24"/>
                <w:szCs w:val="24"/>
              </w:rPr>
              <w:t>安庆济达生物科技有限公司</w:t>
            </w:r>
          </w:p>
        </w:tc>
        <w:tc>
          <w:tcPr>
            <w:tcW w:w="1746"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抗癌药物</w:t>
            </w:r>
            <w:r>
              <w:rPr>
                <w:rFonts w:ascii="仿宋" w:hAnsi="仿宋" w:eastAsia="仿宋"/>
                <w:sz w:val="24"/>
                <w:szCs w:val="24"/>
              </w:rPr>
              <w:t xml:space="preserve"> 抗炎药物研发合成</w:t>
            </w:r>
          </w:p>
        </w:tc>
        <w:tc>
          <w:tcPr>
            <w:tcW w:w="5624"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朱林</w:t>
            </w:r>
            <w:r>
              <w:rPr>
                <w:rFonts w:ascii="仿宋" w:hAnsi="仿宋" w:eastAsia="仿宋"/>
                <w:sz w:val="24"/>
                <w:szCs w:val="24"/>
              </w:rPr>
              <w:t xml:space="preserve"> 博士 中科院上海有机所副教授</w:t>
            </w:r>
          </w:p>
          <w:p>
            <w:pPr>
              <w:spacing w:line="280" w:lineRule="exact"/>
              <w:jc w:val="left"/>
              <w:rPr>
                <w:rFonts w:ascii="仿宋" w:hAnsi="仿宋" w:eastAsia="仿宋"/>
                <w:sz w:val="24"/>
                <w:szCs w:val="24"/>
              </w:rPr>
            </w:pPr>
            <w:r>
              <w:rPr>
                <w:rFonts w:hint="eastAsia" w:ascii="仿宋" w:hAnsi="仿宋" w:eastAsia="仿宋"/>
                <w:sz w:val="24"/>
                <w:szCs w:val="24"/>
              </w:rPr>
              <w:t>吴孝增</w:t>
            </w:r>
            <w:r>
              <w:rPr>
                <w:rFonts w:ascii="仿宋" w:hAnsi="仿宋" w:eastAsia="仿宋"/>
                <w:sz w:val="24"/>
                <w:szCs w:val="24"/>
              </w:rPr>
              <w:t xml:space="preserve"> 硕士 同济大学研究生 有机所联培硕士</w:t>
            </w:r>
          </w:p>
          <w:p>
            <w:pPr>
              <w:spacing w:line="280" w:lineRule="exact"/>
              <w:jc w:val="left"/>
              <w:rPr>
                <w:rFonts w:ascii="仿宋" w:hAnsi="仿宋" w:eastAsia="仿宋"/>
                <w:sz w:val="24"/>
                <w:szCs w:val="24"/>
              </w:rPr>
            </w:pPr>
            <w:r>
              <w:rPr>
                <w:rFonts w:hint="eastAsia" w:ascii="仿宋" w:hAnsi="仿宋" w:eastAsia="仿宋"/>
                <w:sz w:val="24"/>
                <w:szCs w:val="24"/>
              </w:rPr>
              <w:t>韩强</w:t>
            </w:r>
            <w:r>
              <w:rPr>
                <w:rFonts w:ascii="仿宋" w:hAnsi="仿宋" w:eastAsia="仿宋"/>
                <w:sz w:val="24"/>
                <w:szCs w:val="24"/>
              </w:rPr>
              <w:t xml:space="preserve"> 硕士 曾任上海医药工业研究院研发组长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vAlign w:val="center"/>
          </w:tcPr>
          <w:p>
            <w:pPr>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p>
        </w:tc>
        <w:tc>
          <w:tcPr>
            <w:tcW w:w="1904" w:type="dxa"/>
            <w:vAlign w:val="center"/>
          </w:tcPr>
          <w:p>
            <w:pPr>
              <w:spacing w:line="280" w:lineRule="exact"/>
              <w:jc w:val="center"/>
              <w:rPr>
                <w:rFonts w:ascii="仿宋" w:hAnsi="仿宋" w:eastAsia="仿宋"/>
                <w:b/>
                <w:sz w:val="24"/>
                <w:szCs w:val="24"/>
              </w:rPr>
            </w:pPr>
            <w:r>
              <w:rPr>
                <w:rFonts w:hint="eastAsia" w:ascii="仿宋" w:hAnsi="仿宋" w:eastAsia="仿宋"/>
                <w:b/>
                <w:sz w:val="24"/>
                <w:szCs w:val="24"/>
              </w:rPr>
              <w:t>安庆润科生物医药科技有限公司</w:t>
            </w:r>
          </w:p>
        </w:tc>
        <w:tc>
          <w:tcPr>
            <w:tcW w:w="1746"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抗癌类药物及抗抑郁症药物研发</w:t>
            </w:r>
          </w:p>
        </w:tc>
        <w:tc>
          <w:tcPr>
            <w:tcW w:w="5624"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吕</w:t>
            </w:r>
            <w:r>
              <w:rPr>
                <w:rFonts w:ascii="仿宋" w:hAnsi="仿宋" w:eastAsia="仿宋"/>
                <w:sz w:val="24"/>
                <w:szCs w:val="24"/>
              </w:rPr>
              <w:t xml:space="preserve">  伟 博士 华东师范大学教授、博导</w:t>
            </w:r>
          </w:p>
          <w:p>
            <w:pPr>
              <w:spacing w:line="280" w:lineRule="exact"/>
              <w:jc w:val="left"/>
              <w:rPr>
                <w:rFonts w:ascii="仿宋" w:hAnsi="仿宋" w:eastAsia="仿宋"/>
                <w:sz w:val="24"/>
                <w:szCs w:val="24"/>
              </w:rPr>
            </w:pPr>
            <w:r>
              <w:rPr>
                <w:rFonts w:hint="eastAsia" w:ascii="仿宋" w:hAnsi="仿宋" w:eastAsia="仿宋"/>
                <w:sz w:val="24"/>
                <w:szCs w:val="24"/>
              </w:rPr>
              <w:t>肖</w:t>
            </w:r>
            <w:r>
              <w:rPr>
                <w:rFonts w:ascii="仿宋" w:hAnsi="仿宋" w:eastAsia="仿宋"/>
                <w:sz w:val="24"/>
                <w:szCs w:val="24"/>
              </w:rPr>
              <w:t xml:space="preserve">  锋 博士 曾任上海药物所助研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vAlign w:val="center"/>
          </w:tcPr>
          <w:p>
            <w:pPr>
              <w:jc w:val="center"/>
              <w:rPr>
                <w:rFonts w:ascii="仿宋" w:hAnsi="仿宋" w:eastAsia="仿宋"/>
                <w:sz w:val="24"/>
                <w:szCs w:val="24"/>
              </w:rPr>
            </w:pPr>
            <w:r>
              <w:rPr>
                <w:rFonts w:hint="eastAsia" w:ascii="仿宋" w:hAnsi="仿宋" w:eastAsia="仿宋"/>
                <w:sz w:val="24"/>
                <w:szCs w:val="24"/>
              </w:rPr>
              <w:t>11</w:t>
            </w:r>
          </w:p>
        </w:tc>
        <w:tc>
          <w:tcPr>
            <w:tcW w:w="1904" w:type="dxa"/>
            <w:vAlign w:val="center"/>
          </w:tcPr>
          <w:p>
            <w:pPr>
              <w:spacing w:line="280" w:lineRule="exact"/>
              <w:jc w:val="center"/>
              <w:rPr>
                <w:rFonts w:ascii="仿宋" w:hAnsi="仿宋" w:eastAsia="仿宋"/>
                <w:b/>
                <w:sz w:val="24"/>
                <w:szCs w:val="24"/>
              </w:rPr>
            </w:pPr>
            <w:r>
              <w:rPr>
                <w:rFonts w:hint="eastAsia" w:ascii="仿宋" w:hAnsi="仿宋" w:eastAsia="仿宋"/>
                <w:b/>
                <w:sz w:val="24"/>
                <w:szCs w:val="24"/>
              </w:rPr>
              <w:t>安徽敦茂新材料科技有限公司</w:t>
            </w:r>
          </w:p>
        </w:tc>
        <w:tc>
          <w:tcPr>
            <w:tcW w:w="1746"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高纯金属有机新材料研发</w:t>
            </w:r>
          </w:p>
        </w:tc>
        <w:tc>
          <w:tcPr>
            <w:tcW w:w="5624"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曾超</w:t>
            </w:r>
            <w:r>
              <w:rPr>
                <w:rFonts w:ascii="仿宋" w:hAnsi="仿宋" w:eastAsia="仿宋"/>
                <w:sz w:val="24"/>
                <w:szCs w:val="24"/>
              </w:rPr>
              <w:t xml:space="preserve">  苏州大学材料学院硕</w:t>
            </w:r>
            <w:r>
              <w:rPr>
                <w:rFonts w:hint="eastAsia" w:ascii="仿宋" w:hAnsi="仿宋" w:eastAsia="仿宋"/>
                <w:sz w:val="24"/>
                <w:szCs w:val="24"/>
              </w:rPr>
              <w:t xml:space="preserve"> </w:t>
            </w:r>
            <w:r>
              <w:rPr>
                <w:rFonts w:ascii="仿宋" w:hAnsi="仿宋" w:eastAsia="仿宋"/>
                <w:sz w:val="24"/>
                <w:szCs w:val="24"/>
              </w:rPr>
              <w:t>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vAlign w:val="center"/>
          </w:tcPr>
          <w:p>
            <w:pPr>
              <w:jc w:val="center"/>
              <w:rPr>
                <w:rFonts w:ascii="仿宋" w:hAnsi="仿宋" w:eastAsia="仿宋"/>
                <w:sz w:val="24"/>
                <w:szCs w:val="24"/>
              </w:rPr>
            </w:pPr>
            <w:r>
              <w:rPr>
                <w:rFonts w:hint="eastAsia" w:ascii="仿宋" w:hAnsi="仿宋" w:eastAsia="仿宋"/>
                <w:sz w:val="24"/>
                <w:szCs w:val="24"/>
              </w:rPr>
              <w:t>12</w:t>
            </w:r>
          </w:p>
        </w:tc>
        <w:tc>
          <w:tcPr>
            <w:tcW w:w="1904" w:type="dxa"/>
            <w:vAlign w:val="center"/>
          </w:tcPr>
          <w:p>
            <w:pPr>
              <w:spacing w:line="280" w:lineRule="exact"/>
              <w:jc w:val="center"/>
              <w:rPr>
                <w:rFonts w:ascii="仿宋" w:hAnsi="仿宋" w:eastAsia="仿宋"/>
                <w:b/>
                <w:sz w:val="24"/>
                <w:szCs w:val="24"/>
              </w:rPr>
            </w:pPr>
            <w:r>
              <w:rPr>
                <w:rFonts w:hint="eastAsia" w:ascii="仿宋" w:hAnsi="仿宋" w:eastAsia="仿宋"/>
                <w:b/>
                <w:sz w:val="24"/>
                <w:szCs w:val="24"/>
              </w:rPr>
              <w:t>安徽敬同药业有限公司</w:t>
            </w:r>
          </w:p>
        </w:tc>
        <w:tc>
          <w:tcPr>
            <w:tcW w:w="1746"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抗癌磊药物研发</w:t>
            </w:r>
          </w:p>
        </w:tc>
        <w:tc>
          <w:tcPr>
            <w:tcW w:w="5624"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佟太锋  博士 曾担任同创医药（苏州）有限公司董事长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vAlign w:val="center"/>
          </w:tcPr>
          <w:p>
            <w:pPr>
              <w:jc w:val="center"/>
              <w:rPr>
                <w:rFonts w:ascii="仿宋" w:hAnsi="仿宋" w:eastAsia="仿宋"/>
                <w:sz w:val="24"/>
                <w:szCs w:val="24"/>
              </w:rPr>
            </w:pPr>
            <w:r>
              <w:rPr>
                <w:rFonts w:hint="eastAsia" w:ascii="仿宋" w:hAnsi="仿宋" w:eastAsia="仿宋"/>
                <w:sz w:val="24"/>
                <w:szCs w:val="24"/>
              </w:rPr>
              <w:t>13</w:t>
            </w:r>
          </w:p>
        </w:tc>
        <w:tc>
          <w:tcPr>
            <w:tcW w:w="1904" w:type="dxa"/>
            <w:vAlign w:val="center"/>
          </w:tcPr>
          <w:p>
            <w:pPr>
              <w:spacing w:line="280" w:lineRule="exact"/>
              <w:jc w:val="center"/>
              <w:rPr>
                <w:rFonts w:ascii="仿宋" w:hAnsi="仿宋" w:eastAsia="仿宋"/>
                <w:b/>
                <w:sz w:val="24"/>
                <w:szCs w:val="24"/>
              </w:rPr>
            </w:pPr>
            <w:r>
              <w:rPr>
                <w:rFonts w:hint="eastAsia" w:ascii="仿宋" w:hAnsi="仿宋" w:eastAsia="仿宋"/>
                <w:b/>
                <w:sz w:val="24"/>
                <w:szCs w:val="24"/>
              </w:rPr>
              <w:t>普利药业集团</w:t>
            </w:r>
          </w:p>
        </w:tc>
        <w:tc>
          <w:tcPr>
            <w:tcW w:w="1746"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国际高端原料药及创新制剂制造基地</w:t>
            </w:r>
          </w:p>
        </w:tc>
        <w:tc>
          <w:tcPr>
            <w:tcW w:w="5624"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范敏华，毕业于中国药科大学，浙江大学硕士生导师，浙江医药管理工作</w:t>
            </w:r>
            <w:r>
              <w:rPr>
                <w:rFonts w:ascii="仿宋" w:hAnsi="仿宋" w:eastAsia="仿宋"/>
                <w:sz w:val="24"/>
                <w:szCs w:val="24"/>
              </w:rPr>
              <w:t>8年；行业内公认的GMP和法规专家，参与国家针剂一致性评价的政策草案研讨。</w:t>
            </w:r>
          </w:p>
          <w:p>
            <w:pPr>
              <w:spacing w:line="280" w:lineRule="exact"/>
              <w:jc w:val="left"/>
              <w:rPr>
                <w:rFonts w:ascii="仿宋" w:hAnsi="仿宋" w:eastAsia="仿宋"/>
                <w:sz w:val="24"/>
                <w:szCs w:val="24"/>
              </w:rPr>
            </w:pPr>
            <w:r>
              <w:rPr>
                <w:rFonts w:hint="eastAsia" w:ascii="仿宋" w:hAnsi="仿宋" w:eastAsia="仿宋"/>
                <w:sz w:val="24"/>
                <w:szCs w:val="24"/>
              </w:rPr>
              <w:t>周茂，硕士；原浙江工业大学教师；普利董事会秘书；</w:t>
            </w:r>
          </w:p>
          <w:p>
            <w:pPr>
              <w:spacing w:line="280" w:lineRule="exact"/>
              <w:jc w:val="left"/>
              <w:rPr>
                <w:rFonts w:ascii="仿宋" w:hAnsi="仿宋" w:eastAsia="仿宋"/>
                <w:sz w:val="24"/>
                <w:szCs w:val="24"/>
              </w:rPr>
            </w:pPr>
            <w:r>
              <w:rPr>
                <w:rFonts w:hint="eastAsia" w:ascii="仿宋" w:hAnsi="仿宋" w:eastAsia="仿宋"/>
                <w:sz w:val="24"/>
                <w:szCs w:val="24"/>
              </w:rPr>
              <w:t>周学来，浙江大学硕士，普利研究院院长</w:t>
            </w:r>
          </w:p>
        </w:tc>
      </w:tr>
    </w:tbl>
    <w:p>
      <w:pPr>
        <w:spacing w:line="288" w:lineRule="auto"/>
        <w:rPr>
          <w:rFonts w:hint="eastAsia" w:ascii="仿宋" w:hAnsi="仿宋" w:eastAsia="仿宋"/>
          <w:b/>
          <w:sz w:val="28"/>
          <w:szCs w:val="24"/>
        </w:rPr>
      </w:pPr>
    </w:p>
    <w:p>
      <w:pPr>
        <w:spacing w:line="288" w:lineRule="auto"/>
        <w:rPr>
          <w:rFonts w:hint="eastAsia" w:ascii="仿宋" w:hAnsi="仿宋" w:eastAsia="仿宋"/>
          <w:b/>
          <w:sz w:val="28"/>
          <w:szCs w:val="24"/>
        </w:rPr>
      </w:pPr>
    </w:p>
    <w:p>
      <w:pPr>
        <w:spacing w:line="288" w:lineRule="auto"/>
        <w:rPr>
          <w:rFonts w:hint="eastAsia" w:ascii="仿宋" w:hAnsi="仿宋" w:eastAsia="仿宋"/>
          <w:b/>
          <w:sz w:val="28"/>
          <w:szCs w:val="24"/>
        </w:rPr>
      </w:pPr>
    </w:p>
    <w:p>
      <w:pPr>
        <w:spacing w:line="288" w:lineRule="auto"/>
        <w:rPr>
          <w:rFonts w:ascii="仿宋" w:hAnsi="仿宋" w:eastAsia="仿宋"/>
          <w:b/>
          <w:sz w:val="28"/>
          <w:szCs w:val="24"/>
        </w:rPr>
      </w:pPr>
      <w:r>
        <w:rPr>
          <w:rFonts w:hint="eastAsia" w:ascii="仿宋" w:hAnsi="仿宋" w:eastAsia="仿宋"/>
          <w:b/>
          <w:sz w:val="28"/>
          <w:szCs w:val="24"/>
        </w:rPr>
        <w:t>三、招聘企业简介</w:t>
      </w:r>
    </w:p>
    <w:p>
      <w:pPr>
        <w:spacing w:line="300" w:lineRule="auto"/>
        <w:ind w:firstLine="562" w:firstLineChars="200"/>
        <w:jc w:val="center"/>
        <w:rPr>
          <w:rFonts w:ascii="仿宋" w:hAnsi="仿宋" w:eastAsia="仿宋" w:cs="黑体"/>
          <w:b/>
          <w:bCs/>
          <w:sz w:val="28"/>
          <w:szCs w:val="28"/>
        </w:rPr>
      </w:pPr>
      <w:r>
        <w:rPr>
          <w:rFonts w:hint="eastAsia" w:ascii="仿宋" w:hAnsi="仿宋" w:eastAsia="仿宋" w:cs="黑体"/>
          <w:b/>
          <w:bCs/>
          <w:sz w:val="28"/>
          <w:szCs w:val="28"/>
        </w:rPr>
        <w:t>安徽华胜医药科技有限公司</w:t>
      </w:r>
    </w:p>
    <w:p>
      <w:pPr>
        <w:pStyle w:val="5"/>
        <w:widowControl/>
        <w:spacing w:before="0" w:beforeAutospacing="0" w:after="0" w:afterAutospacing="0" w:line="300" w:lineRule="auto"/>
        <w:ind w:firstLine="560" w:firstLineChars="200"/>
        <w:rPr>
          <w:rFonts w:ascii="仿宋" w:hAnsi="仿宋" w:eastAsia="仿宋"/>
          <w:sz w:val="28"/>
          <w:szCs w:val="28"/>
        </w:rPr>
      </w:pPr>
      <w:r>
        <w:rPr>
          <w:rFonts w:ascii="仿宋" w:hAnsi="仿宋" w:eastAsia="仿宋"/>
          <w:sz w:val="28"/>
          <w:szCs w:val="28"/>
        </w:rPr>
        <w:t>2014年上海诺全生物科技有限公司在上海注册成立。2016年12月安徽诺全药业有限公司在安庆高新区注册成立，是一家专注于新型医药中间体和精细化学品自主研发、生产及销售的高新技术企业。2017年6月全资子公司(研发中心)华胜医药科技有限公司正式投入运营。占地2000平米，5个合成研发实验室，2个公斤级实验室，3个分析实验室，配套最大100L玻璃反应器及HPLC, GC, LC-MS等分析设施。现有研发人员30多人，硕士7名。</w:t>
      </w:r>
    </w:p>
    <w:p>
      <w:pPr>
        <w:spacing w:line="300" w:lineRule="auto"/>
        <w:ind w:firstLine="562" w:firstLineChars="200"/>
        <w:jc w:val="center"/>
        <w:rPr>
          <w:rFonts w:ascii="仿宋" w:hAnsi="仿宋" w:eastAsia="仿宋" w:cs="宋体"/>
          <w:b/>
          <w:kern w:val="0"/>
          <w:sz w:val="28"/>
          <w:szCs w:val="28"/>
        </w:rPr>
      </w:pPr>
      <w:r>
        <w:rPr>
          <w:rFonts w:hint="eastAsia" w:ascii="仿宋" w:hAnsi="仿宋" w:eastAsia="仿宋" w:cs="宋体"/>
          <w:b/>
          <w:kern w:val="0"/>
          <w:sz w:val="28"/>
          <w:szCs w:val="28"/>
        </w:rPr>
        <w:t>安庆融创生物医药科技有限公司</w:t>
      </w:r>
    </w:p>
    <w:p>
      <w:pPr>
        <w:autoSpaceDE w:val="0"/>
        <w:autoSpaceDN w:val="0"/>
        <w:adjustRightInd w:val="0"/>
        <w:spacing w:line="30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安庆融创生物医药科技有限公司创建于</w:t>
      </w:r>
      <w:r>
        <w:rPr>
          <w:rFonts w:ascii="仿宋" w:hAnsi="仿宋" w:eastAsia="仿宋" w:cs="仿宋"/>
          <w:kern w:val="0"/>
          <w:sz w:val="28"/>
          <w:szCs w:val="28"/>
        </w:rPr>
        <w:t>2017</w:t>
      </w:r>
      <w:r>
        <w:rPr>
          <w:rFonts w:hint="eastAsia" w:ascii="仿宋" w:hAnsi="仿宋" w:eastAsia="仿宋" w:cs="仿宋"/>
          <w:kern w:val="0"/>
          <w:sz w:val="28"/>
          <w:szCs w:val="28"/>
        </w:rPr>
        <w:t>年，是一家致力于高端医药产品的研发、生产、销售于一体的高科技有限责任公司。公司打造关键中间体、</w:t>
      </w:r>
      <w:r>
        <w:rPr>
          <w:rFonts w:ascii="仿宋" w:hAnsi="仿宋" w:eastAsia="仿宋" w:cs="仿宋"/>
          <w:kern w:val="0"/>
          <w:sz w:val="28"/>
          <w:szCs w:val="28"/>
        </w:rPr>
        <w:t>API</w:t>
      </w:r>
      <w:r>
        <w:rPr>
          <w:rFonts w:hint="eastAsia" w:ascii="仿宋" w:hAnsi="仿宋" w:eastAsia="仿宋" w:cs="仿宋"/>
          <w:kern w:val="0"/>
          <w:sz w:val="28"/>
          <w:szCs w:val="28"/>
        </w:rPr>
        <w:t>、工艺技术转让等核心技术，立足于国际国内市场。近年来，随着新材料科学的不断发展，公司积极开拓</w:t>
      </w:r>
      <w:r>
        <w:rPr>
          <w:rFonts w:ascii="仿宋" w:hAnsi="仿宋" w:eastAsia="仿宋" w:cs="仿宋"/>
          <w:kern w:val="0"/>
          <w:sz w:val="28"/>
          <w:szCs w:val="28"/>
        </w:rPr>
        <w:t>OLED</w:t>
      </w:r>
      <w:r>
        <w:rPr>
          <w:rFonts w:hint="eastAsia" w:ascii="仿宋" w:hAnsi="仿宋" w:eastAsia="仿宋" w:cs="仿宋"/>
          <w:kern w:val="0"/>
          <w:sz w:val="28"/>
          <w:szCs w:val="28"/>
        </w:rPr>
        <w:t>功能材料领域。成功开发芘、芴、蒽等多个系列的电子化学材料研发，已经开发出数十种高性能</w:t>
      </w:r>
      <w:r>
        <w:rPr>
          <w:rFonts w:ascii="仿宋" w:hAnsi="仿宋" w:eastAsia="仿宋" w:cs="仿宋"/>
          <w:kern w:val="0"/>
          <w:sz w:val="28"/>
          <w:szCs w:val="28"/>
        </w:rPr>
        <w:t>OLED</w:t>
      </w:r>
      <w:r>
        <w:rPr>
          <w:rFonts w:hint="eastAsia" w:ascii="仿宋" w:hAnsi="仿宋" w:eastAsia="仿宋" w:cs="仿宋"/>
          <w:kern w:val="0"/>
          <w:sz w:val="28"/>
          <w:szCs w:val="28"/>
        </w:rPr>
        <w:t>材料和高纯度</w:t>
      </w:r>
      <w:r>
        <w:rPr>
          <w:rFonts w:ascii="仿宋" w:hAnsi="仿宋" w:eastAsia="仿宋" w:cs="仿宋"/>
          <w:kern w:val="0"/>
          <w:sz w:val="28"/>
          <w:szCs w:val="28"/>
        </w:rPr>
        <w:t>OLED</w:t>
      </w:r>
      <w:r>
        <w:rPr>
          <w:rFonts w:hint="eastAsia" w:ascii="仿宋" w:hAnsi="仿宋" w:eastAsia="仿宋" w:cs="仿宋"/>
          <w:kern w:val="0"/>
          <w:sz w:val="28"/>
          <w:szCs w:val="28"/>
        </w:rPr>
        <w:t>特殊中间体，产品深受国内外企业欢迎，和国内外多家客户建立了长期稳定的合作关系。</w:t>
      </w:r>
    </w:p>
    <w:p>
      <w:pPr>
        <w:autoSpaceDE w:val="0"/>
        <w:autoSpaceDN w:val="0"/>
        <w:adjustRightInd w:val="0"/>
        <w:spacing w:line="300" w:lineRule="auto"/>
        <w:ind w:firstLine="562" w:firstLineChars="200"/>
        <w:jc w:val="center"/>
        <w:rPr>
          <w:rFonts w:ascii="仿宋" w:hAnsi="仿宋" w:eastAsia="仿宋"/>
          <w:b/>
          <w:sz w:val="28"/>
          <w:szCs w:val="28"/>
        </w:rPr>
      </w:pPr>
      <w:r>
        <w:rPr>
          <w:rFonts w:hint="eastAsia" w:ascii="仿宋" w:hAnsi="仿宋" w:eastAsia="仿宋"/>
          <w:b/>
          <w:sz w:val="28"/>
          <w:szCs w:val="28"/>
        </w:rPr>
        <w:t>安徽多辉生物科技有限公司</w:t>
      </w:r>
    </w:p>
    <w:p>
      <w:pPr>
        <w:autoSpaceDE w:val="0"/>
        <w:autoSpaceDN w:val="0"/>
        <w:adjustRightInd w:val="0"/>
        <w:spacing w:line="300" w:lineRule="auto"/>
        <w:ind w:firstLine="560" w:firstLineChars="200"/>
        <w:jc w:val="left"/>
        <w:rPr>
          <w:rFonts w:ascii="仿宋" w:hAnsi="仿宋" w:eastAsia="仿宋"/>
          <w:sz w:val="28"/>
          <w:szCs w:val="28"/>
        </w:rPr>
      </w:pPr>
      <w:r>
        <w:rPr>
          <w:rFonts w:hint="eastAsia" w:ascii="仿宋" w:hAnsi="仿宋" w:eastAsia="仿宋"/>
          <w:sz w:val="28"/>
          <w:szCs w:val="28"/>
        </w:rPr>
        <w:t>安徽多辉生物科技有限公司成立于2017年7月，总部是上海厚璞生物科技有限公司，主要从事医药中间体和原料药研究与开发，为国内外范围的医药，化学公司及高校提供优质的产品与技术服务。公司主要生产医药中间体，合成砌块，原料药，目前能够提供</w:t>
      </w:r>
      <w:r>
        <w:rPr>
          <w:rFonts w:ascii="仿宋" w:hAnsi="仿宋" w:eastAsia="仿宋"/>
          <w:sz w:val="28"/>
          <w:szCs w:val="28"/>
        </w:rPr>
        <w:t>300多个产品，商业化产品50多个。公司生产出的医药活性中间体，小分子等凭借良好的产品质量控制与具有竞争力的价格已销往欧美、中东等地区医药企业，并与国内制药企业建立了不同程度的合作关系。原料药主要销往印度，巴基斯坦孟加拉，东南亚，非洲等非规范市场。</w:t>
      </w:r>
    </w:p>
    <w:p>
      <w:pPr>
        <w:autoSpaceDE w:val="0"/>
        <w:autoSpaceDN w:val="0"/>
        <w:adjustRightInd w:val="0"/>
        <w:spacing w:line="300" w:lineRule="auto"/>
        <w:ind w:firstLine="562" w:firstLineChars="200"/>
        <w:jc w:val="center"/>
        <w:rPr>
          <w:rFonts w:ascii="仿宋" w:hAnsi="仿宋" w:eastAsia="仿宋"/>
          <w:b/>
          <w:sz w:val="28"/>
          <w:szCs w:val="28"/>
        </w:rPr>
      </w:pPr>
      <w:r>
        <w:rPr>
          <w:rFonts w:hint="eastAsia" w:ascii="仿宋" w:hAnsi="仿宋" w:eastAsia="仿宋"/>
          <w:b/>
          <w:sz w:val="28"/>
          <w:szCs w:val="28"/>
        </w:rPr>
        <w:t>安徽勇晟医药科技有限公司</w:t>
      </w:r>
    </w:p>
    <w:p>
      <w:pPr>
        <w:spacing w:line="300" w:lineRule="auto"/>
        <w:ind w:firstLine="560" w:firstLineChars="200"/>
        <w:rPr>
          <w:rFonts w:ascii="仿宋" w:hAnsi="仿宋" w:eastAsia="仿宋"/>
          <w:sz w:val="28"/>
          <w:szCs w:val="28"/>
        </w:rPr>
      </w:pPr>
      <w:r>
        <w:rPr>
          <w:rFonts w:hint="eastAsia" w:ascii="仿宋" w:hAnsi="仿宋" w:eastAsia="仿宋"/>
          <w:sz w:val="28"/>
          <w:szCs w:val="28"/>
        </w:rPr>
        <w:t>安徽勇晟医药科技有限公司，前身上海健超生物科技有限公司，成立于2014年，是一家以精细化学产品研发、定制合成、产品服务为主的综合性高科技企业。公司拥有可生产产品线达4000多种，供应多种类（杂环类，硼酸类，胺类，羧酸类等）的医药中间体、材料前体、精细化学品和特殊化工产品，拥有的实验室及场地条件足以满足客户从毫克级到百公斤级的稀有化合物定制需求及相应服务。</w:t>
      </w:r>
    </w:p>
    <w:p>
      <w:pPr>
        <w:spacing w:line="300" w:lineRule="auto"/>
        <w:ind w:firstLine="562" w:firstLineChars="200"/>
        <w:jc w:val="center"/>
        <w:rPr>
          <w:rFonts w:ascii="仿宋" w:hAnsi="仿宋" w:eastAsia="仿宋" w:cs="黑体"/>
          <w:b/>
          <w:bCs/>
          <w:sz w:val="28"/>
          <w:szCs w:val="28"/>
        </w:rPr>
      </w:pPr>
      <w:r>
        <w:rPr>
          <w:rFonts w:ascii="仿宋" w:hAnsi="仿宋" w:eastAsia="仿宋" w:cs="黑体"/>
          <w:b/>
          <w:bCs/>
          <w:sz w:val="28"/>
          <w:szCs w:val="28"/>
        </w:rPr>
        <w:t>安庆百谊生物科技有限公司</w:t>
      </w:r>
    </w:p>
    <w:p>
      <w:pPr>
        <w:spacing w:line="300" w:lineRule="auto"/>
        <w:ind w:firstLine="560" w:firstLineChars="200"/>
        <w:jc w:val="left"/>
        <w:rPr>
          <w:rFonts w:ascii="仿宋" w:hAnsi="仿宋" w:eastAsia="仿宋"/>
          <w:sz w:val="28"/>
          <w:szCs w:val="28"/>
        </w:rPr>
      </w:pPr>
      <w:r>
        <w:rPr>
          <w:rFonts w:hint="eastAsia" w:ascii="仿宋" w:hAnsi="仿宋" w:eastAsia="仿宋"/>
          <w:sz w:val="28"/>
          <w:szCs w:val="28"/>
        </w:rPr>
        <w:t>安庆</w:t>
      </w:r>
      <w:r>
        <w:rPr>
          <w:rFonts w:ascii="仿宋" w:hAnsi="仿宋" w:eastAsia="仿宋"/>
          <w:sz w:val="28"/>
          <w:szCs w:val="28"/>
        </w:rPr>
        <w:t>百谊生物科技有限公司</w:t>
      </w:r>
      <w:r>
        <w:rPr>
          <w:rFonts w:hint="eastAsia" w:ascii="仿宋" w:hAnsi="仿宋" w:eastAsia="仿宋"/>
          <w:sz w:val="28"/>
          <w:szCs w:val="28"/>
        </w:rPr>
        <w:t>成立于2017年，是一家的创新药研发企业，专注于</w:t>
      </w:r>
      <w:r>
        <w:rPr>
          <w:rFonts w:ascii="仿宋" w:hAnsi="仿宋" w:eastAsia="仿宋"/>
          <w:sz w:val="28"/>
          <w:szCs w:val="28"/>
        </w:rPr>
        <w:t>仿制药及有知识产权的创新药产品</w:t>
      </w:r>
      <w:r>
        <w:rPr>
          <w:rFonts w:hint="eastAsia" w:ascii="仿宋" w:hAnsi="仿宋" w:eastAsia="仿宋"/>
          <w:sz w:val="28"/>
          <w:szCs w:val="28"/>
        </w:rPr>
        <w:t>研究和开发，是上海百谊生物科技有限公司旗下的全资子公司。安庆</w:t>
      </w:r>
      <w:r>
        <w:rPr>
          <w:rFonts w:ascii="仿宋" w:hAnsi="仿宋" w:eastAsia="仿宋"/>
          <w:sz w:val="28"/>
          <w:szCs w:val="28"/>
        </w:rPr>
        <w:t>百谊生物科技有限公司，是一家以药物研发为主导的创新型企业，专注于开发创新性原料药工艺、特定功效型健康类产品、有广阔市场前景的仿制药及有知识产权的创新药产品。研发中心位于</w:t>
      </w:r>
      <w:r>
        <w:rPr>
          <w:rFonts w:hint="eastAsia" w:ascii="仿宋" w:hAnsi="仿宋" w:eastAsia="仿宋"/>
          <w:sz w:val="28"/>
          <w:szCs w:val="28"/>
        </w:rPr>
        <w:t>安庆高新区生命科技园</w:t>
      </w:r>
      <w:r>
        <w:rPr>
          <w:rFonts w:ascii="仿宋" w:hAnsi="仿宋" w:eastAsia="仿宋"/>
          <w:sz w:val="28"/>
          <w:szCs w:val="28"/>
        </w:rPr>
        <w:t>，承担着百谊生物核心技术与前端技术的研发、创新产品的开发与产业升级，以及产品结构调整的重任。</w:t>
      </w:r>
    </w:p>
    <w:p>
      <w:pPr>
        <w:spacing w:line="300" w:lineRule="auto"/>
        <w:jc w:val="center"/>
        <w:rPr>
          <w:rFonts w:ascii="仿宋" w:hAnsi="仿宋" w:eastAsia="仿宋"/>
          <w:b/>
          <w:bCs/>
          <w:sz w:val="28"/>
          <w:szCs w:val="28"/>
        </w:rPr>
      </w:pPr>
      <w:r>
        <w:rPr>
          <w:rFonts w:hint="eastAsia" w:ascii="仿宋" w:hAnsi="仿宋" w:eastAsia="仿宋"/>
          <w:b/>
          <w:bCs/>
          <w:sz w:val="28"/>
          <w:szCs w:val="28"/>
        </w:rPr>
        <w:t>安徽诺利斯生物医药研发有限公司</w:t>
      </w:r>
    </w:p>
    <w:p>
      <w:pPr>
        <w:spacing w:line="300" w:lineRule="auto"/>
        <w:ind w:firstLine="560" w:firstLineChars="200"/>
        <w:jc w:val="left"/>
        <w:rPr>
          <w:rFonts w:ascii="仿宋" w:hAnsi="仿宋" w:eastAsia="仿宋"/>
          <w:sz w:val="28"/>
          <w:szCs w:val="28"/>
        </w:rPr>
      </w:pPr>
      <w:r>
        <w:rPr>
          <w:rFonts w:hint="eastAsia" w:ascii="仿宋" w:hAnsi="仿宋" w:eastAsia="仿宋"/>
          <w:sz w:val="28"/>
          <w:szCs w:val="28"/>
        </w:rPr>
        <w:t>安徽诺利斯生物医药研发有限公司系南京诺利斯医药科技有限公司于</w:t>
      </w:r>
      <w:r>
        <w:rPr>
          <w:rFonts w:ascii="仿宋" w:hAnsi="仿宋" w:eastAsia="仿宋"/>
          <w:sz w:val="28"/>
          <w:szCs w:val="28"/>
        </w:rPr>
        <w:t>2017</w:t>
      </w:r>
      <w:r>
        <w:rPr>
          <w:rFonts w:hint="eastAsia" w:ascii="仿宋" w:hAnsi="仿宋" w:eastAsia="仿宋"/>
          <w:sz w:val="28"/>
          <w:szCs w:val="28"/>
        </w:rPr>
        <w:t>年</w:t>
      </w:r>
      <w:r>
        <w:rPr>
          <w:rFonts w:ascii="仿宋" w:hAnsi="仿宋" w:eastAsia="仿宋"/>
          <w:sz w:val="28"/>
          <w:szCs w:val="28"/>
        </w:rPr>
        <w:t>8</w:t>
      </w:r>
      <w:r>
        <w:rPr>
          <w:rFonts w:hint="eastAsia" w:ascii="仿宋" w:hAnsi="仿宋" w:eastAsia="仿宋"/>
          <w:sz w:val="28"/>
          <w:szCs w:val="28"/>
        </w:rPr>
        <w:t>月在安庆高新区设立的子公司。总公司是注册于南京，成立于</w:t>
      </w:r>
      <w:r>
        <w:rPr>
          <w:rFonts w:ascii="仿宋" w:hAnsi="仿宋" w:eastAsia="仿宋"/>
          <w:sz w:val="28"/>
          <w:szCs w:val="28"/>
        </w:rPr>
        <w:t>2012年7月的一家创业型公司，是南京321人才计划企业。公司自成立之日起主营业务发展迅猛，现已拥有一个生产基地，</w:t>
      </w:r>
      <w:r>
        <w:rPr>
          <w:rFonts w:hint="eastAsia" w:ascii="仿宋" w:hAnsi="仿宋" w:eastAsia="仿宋"/>
          <w:sz w:val="28"/>
          <w:szCs w:val="28"/>
        </w:rPr>
        <w:t>两</w:t>
      </w:r>
      <w:r>
        <w:rPr>
          <w:rFonts w:ascii="仿宋" w:hAnsi="仿宋" w:eastAsia="仿宋"/>
          <w:sz w:val="28"/>
          <w:szCs w:val="28"/>
        </w:rPr>
        <w:t>家子公司。</w:t>
      </w:r>
      <w:r>
        <w:rPr>
          <w:rFonts w:hint="eastAsia" w:ascii="仿宋" w:hAnsi="仿宋" w:eastAsia="仿宋"/>
          <w:sz w:val="28"/>
          <w:szCs w:val="28"/>
        </w:rPr>
        <w:t>公司主要提供医药中间体的定制生产，以及化工品工艺开发服务，客户主要是具有新药研发实力的国际知名药厂以及国内知名药厂和研发机构，现阶段公司已经服务了超过</w:t>
      </w:r>
      <w:r>
        <w:rPr>
          <w:rFonts w:ascii="仿宋" w:hAnsi="仿宋" w:eastAsia="仿宋"/>
          <w:sz w:val="28"/>
          <w:szCs w:val="28"/>
        </w:rPr>
        <w:t>200</w:t>
      </w:r>
      <w:r>
        <w:rPr>
          <w:rFonts w:hint="eastAsia" w:ascii="仿宋" w:hAnsi="仿宋" w:eastAsia="仿宋"/>
          <w:sz w:val="28"/>
          <w:szCs w:val="28"/>
        </w:rPr>
        <w:t>个客户和机构。</w:t>
      </w:r>
    </w:p>
    <w:p>
      <w:pPr>
        <w:spacing w:line="300" w:lineRule="auto"/>
        <w:jc w:val="center"/>
        <w:rPr>
          <w:rFonts w:ascii="仿宋" w:hAnsi="仿宋" w:eastAsia="仿宋"/>
          <w:b/>
          <w:bCs/>
          <w:sz w:val="28"/>
          <w:szCs w:val="28"/>
        </w:rPr>
      </w:pPr>
      <w:r>
        <w:rPr>
          <w:rFonts w:hint="eastAsia" w:ascii="仿宋" w:hAnsi="仿宋" w:eastAsia="仿宋"/>
          <w:b/>
          <w:bCs/>
          <w:sz w:val="28"/>
          <w:szCs w:val="28"/>
        </w:rPr>
        <w:t>安庆禾诚医药科技有限公司</w:t>
      </w:r>
    </w:p>
    <w:p>
      <w:pPr>
        <w:spacing w:line="300" w:lineRule="auto"/>
        <w:ind w:firstLine="560" w:firstLineChars="200"/>
        <w:jc w:val="left"/>
        <w:rPr>
          <w:rFonts w:ascii="仿宋" w:hAnsi="仿宋" w:eastAsia="仿宋"/>
          <w:sz w:val="28"/>
          <w:szCs w:val="28"/>
        </w:rPr>
      </w:pPr>
      <w:r>
        <w:rPr>
          <w:rFonts w:hint="eastAsia" w:ascii="仿宋" w:hAnsi="仿宋" w:eastAsia="仿宋"/>
          <w:sz w:val="28"/>
          <w:szCs w:val="28"/>
        </w:rPr>
        <w:t>安庆禾诚医药科技有限公司为北京零式京安科技有限责任公司全资分公司，于2010年在北京成立，专注于医药中间体的研发，所开发的产品被国内外药厂、科研机构用于开发新药，目前多个项目进入中试到放大试验中。为满足公司研发生产一体化需要，现在安庆高新区成立分公司，以中试实验为主，计划三年内年生产总额达到三千万。</w:t>
      </w:r>
    </w:p>
    <w:p>
      <w:pPr>
        <w:spacing w:line="300" w:lineRule="auto"/>
        <w:ind w:firstLine="562" w:firstLineChars="200"/>
        <w:jc w:val="center"/>
        <w:rPr>
          <w:rFonts w:ascii="仿宋" w:hAnsi="仿宋" w:eastAsia="仿宋"/>
          <w:b/>
          <w:sz w:val="28"/>
          <w:szCs w:val="28"/>
        </w:rPr>
      </w:pPr>
      <w:r>
        <w:rPr>
          <w:rFonts w:hint="eastAsia" w:ascii="仿宋" w:hAnsi="仿宋" w:eastAsia="仿宋"/>
          <w:b/>
          <w:sz w:val="28"/>
          <w:szCs w:val="28"/>
        </w:rPr>
        <w:t>安庆构友生物材料科技有限公司</w:t>
      </w:r>
    </w:p>
    <w:p>
      <w:pPr>
        <w:spacing w:line="300" w:lineRule="auto"/>
        <w:ind w:firstLine="560" w:firstLineChars="200"/>
        <w:jc w:val="left"/>
        <w:rPr>
          <w:rFonts w:ascii="仿宋" w:hAnsi="仿宋" w:eastAsia="仿宋"/>
          <w:sz w:val="28"/>
          <w:szCs w:val="28"/>
        </w:rPr>
      </w:pPr>
      <w:r>
        <w:rPr>
          <w:rFonts w:hint="eastAsia" w:ascii="仿宋" w:hAnsi="仿宋" w:eastAsia="仿宋"/>
          <w:sz w:val="28"/>
          <w:szCs w:val="28"/>
        </w:rPr>
        <w:t>公司主要从事仿细胞膜生物材料系列产品研发、生产、销售为一体的实体型企业，项目已落户安庆市高新区，未来将依托安庆高新区产业基地，努力将公司打造成仿细胞膜生物材料行业龙头企业。</w:t>
      </w:r>
    </w:p>
    <w:p>
      <w:pPr>
        <w:spacing w:line="300" w:lineRule="auto"/>
        <w:jc w:val="center"/>
        <w:rPr>
          <w:rFonts w:ascii="仿宋" w:hAnsi="仿宋" w:eastAsia="仿宋" w:cs="黑体"/>
          <w:b/>
          <w:bCs/>
          <w:sz w:val="28"/>
          <w:szCs w:val="28"/>
        </w:rPr>
      </w:pPr>
      <w:r>
        <w:rPr>
          <w:rFonts w:hint="eastAsia" w:ascii="仿宋" w:hAnsi="仿宋" w:eastAsia="仿宋" w:cs="黑体"/>
          <w:b/>
          <w:bCs/>
          <w:sz w:val="28"/>
          <w:szCs w:val="28"/>
        </w:rPr>
        <w:t>安庆济达生物科技有限公司</w:t>
      </w:r>
    </w:p>
    <w:p>
      <w:pPr>
        <w:spacing w:line="300" w:lineRule="auto"/>
        <w:ind w:firstLine="560" w:firstLineChars="200"/>
        <w:jc w:val="left"/>
        <w:rPr>
          <w:rFonts w:ascii="仿宋" w:hAnsi="仿宋" w:eastAsia="仿宋"/>
          <w:sz w:val="28"/>
          <w:szCs w:val="28"/>
        </w:rPr>
      </w:pPr>
      <w:r>
        <w:rPr>
          <w:rFonts w:hint="eastAsia" w:ascii="仿宋" w:hAnsi="仿宋" w:eastAsia="仿宋"/>
          <w:sz w:val="28"/>
          <w:szCs w:val="28"/>
        </w:rPr>
        <w:t>安庆济达生物科技有限公司为济达医药化工（上海）有限公司和安徽济达化工科技有限公司在安庆联合创办的全资子公司，公司始成立于</w:t>
      </w:r>
      <w:r>
        <w:rPr>
          <w:rFonts w:ascii="仿宋" w:hAnsi="仿宋" w:eastAsia="仿宋"/>
          <w:sz w:val="28"/>
          <w:szCs w:val="28"/>
        </w:rPr>
        <w:t>2012年，是由同济大学以及中科院上海有机所多名博士研究生联合创办，集医药开发、技术转让及定制合成与销售为一体的高新技术企业。2017年在安庆建设了1000余平米的研发实验室和中试放大化生产车间，拥有HPLC, GC等精密检测仪器及50L至1000L反应釜</w:t>
      </w:r>
      <w:r>
        <w:rPr>
          <w:rFonts w:hint="eastAsia" w:ascii="仿宋" w:hAnsi="仿宋" w:eastAsia="仿宋"/>
          <w:sz w:val="28"/>
          <w:szCs w:val="28"/>
        </w:rPr>
        <w:t>。</w:t>
      </w:r>
    </w:p>
    <w:p>
      <w:pPr>
        <w:spacing w:line="300" w:lineRule="auto"/>
        <w:ind w:firstLine="562" w:firstLineChars="200"/>
        <w:jc w:val="center"/>
        <w:rPr>
          <w:rFonts w:ascii="仿宋" w:hAnsi="仿宋" w:eastAsia="仿宋" w:cs="黑体"/>
          <w:b/>
          <w:bCs/>
          <w:sz w:val="28"/>
          <w:szCs w:val="28"/>
        </w:rPr>
      </w:pPr>
      <w:r>
        <w:rPr>
          <w:rFonts w:hint="eastAsia" w:ascii="仿宋" w:hAnsi="仿宋" w:eastAsia="仿宋" w:cs="黑体"/>
          <w:b/>
          <w:bCs/>
          <w:sz w:val="28"/>
          <w:szCs w:val="28"/>
        </w:rPr>
        <w:t>安庆润科生物医药科技有限公司</w:t>
      </w:r>
    </w:p>
    <w:p>
      <w:pPr>
        <w:spacing w:line="300" w:lineRule="auto"/>
        <w:ind w:firstLine="560" w:firstLineChars="200"/>
        <w:jc w:val="left"/>
        <w:rPr>
          <w:rFonts w:ascii="仿宋" w:hAnsi="仿宋" w:eastAsia="仿宋"/>
          <w:sz w:val="28"/>
          <w:szCs w:val="28"/>
        </w:rPr>
      </w:pPr>
      <w:r>
        <w:rPr>
          <w:rFonts w:hint="eastAsia" w:ascii="仿宋" w:hAnsi="仿宋" w:eastAsia="仿宋"/>
          <w:sz w:val="28"/>
          <w:szCs w:val="28"/>
        </w:rPr>
        <w:t>华升生物科技2008年成立于上海张江高科园区生物医药基地，2013年起被评为上海市高新技术企业。201</w:t>
      </w:r>
      <w:r>
        <w:rPr>
          <w:rFonts w:ascii="仿宋" w:hAnsi="仿宋" w:eastAsia="仿宋"/>
          <w:sz w:val="28"/>
          <w:szCs w:val="28"/>
        </w:rPr>
        <w:t>7</w:t>
      </w:r>
      <w:r>
        <w:rPr>
          <w:rFonts w:hint="eastAsia" w:ascii="仿宋" w:hAnsi="仿宋" w:eastAsia="仿宋"/>
          <w:sz w:val="28"/>
          <w:szCs w:val="28"/>
        </w:rPr>
        <w:t>年11月，投资600万元在安庆设立安庆润科生物医药科技有限公司，主要从事医药中间体的工艺放大、验证路线等。安庆润科生物医药科技有限公司位于安庆市高新开发区，面积1200平米，拥有3个研发实验室，</w:t>
      </w:r>
      <w:r>
        <w:rPr>
          <w:rFonts w:ascii="仿宋" w:hAnsi="仿宋" w:eastAsia="仿宋"/>
          <w:sz w:val="28"/>
          <w:szCs w:val="28"/>
        </w:rPr>
        <w:t>3</w:t>
      </w:r>
      <w:r>
        <w:rPr>
          <w:rFonts w:hint="eastAsia" w:ascii="仿宋" w:hAnsi="仿宋" w:eastAsia="仿宋"/>
          <w:sz w:val="28"/>
          <w:szCs w:val="28"/>
        </w:rPr>
        <w:t>个公斤级实验室，</w:t>
      </w:r>
      <w:r>
        <w:rPr>
          <w:rFonts w:ascii="仿宋" w:hAnsi="仿宋" w:eastAsia="仿宋"/>
          <w:sz w:val="28"/>
          <w:szCs w:val="28"/>
        </w:rPr>
        <w:t>1</w:t>
      </w:r>
      <w:r>
        <w:rPr>
          <w:rFonts w:hint="eastAsia" w:ascii="仿宋" w:hAnsi="仿宋" w:eastAsia="仿宋"/>
          <w:sz w:val="28"/>
          <w:szCs w:val="28"/>
        </w:rPr>
        <w:t>个分析室配套多台</w:t>
      </w:r>
      <w:r>
        <w:rPr>
          <w:rFonts w:ascii="仿宋" w:hAnsi="仿宋" w:eastAsia="仿宋"/>
          <w:sz w:val="28"/>
          <w:szCs w:val="28"/>
        </w:rPr>
        <w:t>HPLC, GC</w:t>
      </w:r>
      <w:r>
        <w:rPr>
          <w:rFonts w:hint="eastAsia" w:ascii="仿宋" w:hAnsi="仿宋" w:eastAsia="仿宋"/>
          <w:sz w:val="28"/>
          <w:szCs w:val="28"/>
        </w:rPr>
        <w:t>等分析设施。</w:t>
      </w:r>
    </w:p>
    <w:p>
      <w:pPr>
        <w:spacing w:line="300" w:lineRule="auto"/>
        <w:jc w:val="center"/>
        <w:rPr>
          <w:rFonts w:ascii="仿宋" w:hAnsi="仿宋" w:eastAsia="仿宋"/>
          <w:b/>
          <w:sz w:val="28"/>
          <w:szCs w:val="28"/>
        </w:rPr>
      </w:pPr>
      <w:r>
        <w:rPr>
          <w:rFonts w:hint="eastAsia" w:ascii="仿宋" w:hAnsi="仿宋" w:eastAsia="仿宋"/>
          <w:b/>
          <w:sz w:val="28"/>
          <w:szCs w:val="28"/>
        </w:rPr>
        <w:t>安徽敦茂新材料科技有限公司</w:t>
      </w:r>
    </w:p>
    <w:p>
      <w:pPr>
        <w:spacing w:line="300" w:lineRule="auto"/>
        <w:ind w:firstLine="560" w:firstLineChars="200"/>
        <w:jc w:val="left"/>
        <w:rPr>
          <w:rFonts w:ascii="仿宋" w:hAnsi="仿宋" w:eastAsia="仿宋"/>
          <w:sz w:val="28"/>
          <w:szCs w:val="28"/>
        </w:rPr>
      </w:pPr>
      <w:r>
        <w:rPr>
          <w:rFonts w:hint="eastAsia" w:ascii="仿宋" w:hAnsi="仿宋" w:eastAsia="仿宋"/>
          <w:sz w:val="28"/>
          <w:szCs w:val="28"/>
        </w:rPr>
        <w:t>安徽敦茂新材料科技有限公司，专注于各类高端金属有机产品的研发，产品线包括铪、锆、钯、钐等相关产品，可广泛应用于医药、半导体、石化、新材料等行业。公司拥有一支高素质的研发队伍，与国内众多院校建立了良好的技术互动和项目合作，配备了一流的检测和研发设备。公司以高端金属有机化合物的国产化为已任，以“合作共赢，为客户创造利润”为服务宗旨，秉承“以员工为本、以创新为魂”的经营观，力争成为国内品质最高端、品种最齐全的金属有机化合物供应商。</w:t>
      </w:r>
    </w:p>
    <w:p>
      <w:pPr>
        <w:spacing w:line="300" w:lineRule="auto"/>
        <w:ind w:firstLine="560" w:firstLineChars="200"/>
        <w:jc w:val="left"/>
        <w:rPr>
          <w:rFonts w:ascii="仿宋" w:hAnsi="仿宋" w:eastAsia="仿宋"/>
          <w:sz w:val="28"/>
          <w:szCs w:val="28"/>
        </w:rPr>
      </w:pPr>
    </w:p>
    <w:p>
      <w:pPr>
        <w:spacing w:line="300" w:lineRule="auto"/>
        <w:ind w:firstLine="562" w:firstLineChars="200"/>
        <w:jc w:val="center"/>
        <w:rPr>
          <w:rFonts w:ascii="仿宋" w:hAnsi="仿宋" w:eastAsia="仿宋"/>
          <w:b/>
          <w:bCs/>
          <w:sz w:val="28"/>
          <w:szCs w:val="28"/>
        </w:rPr>
      </w:pPr>
      <w:r>
        <w:rPr>
          <w:rFonts w:hint="eastAsia" w:ascii="仿宋" w:hAnsi="仿宋" w:eastAsia="仿宋"/>
          <w:b/>
          <w:bCs/>
          <w:sz w:val="28"/>
          <w:szCs w:val="28"/>
        </w:rPr>
        <w:t>安徽敬同药业有限公司</w:t>
      </w:r>
    </w:p>
    <w:p>
      <w:pPr>
        <w:spacing w:line="300" w:lineRule="auto"/>
        <w:ind w:firstLine="560" w:firstLineChars="200"/>
        <w:jc w:val="left"/>
        <w:rPr>
          <w:rFonts w:ascii="仿宋" w:hAnsi="仿宋" w:eastAsia="仿宋"/>
          <w:sz w:val="28"/>
          <w:szCs w:val="28"/>
        </w:rPr>
      </w:pPr>
      <w:r>
        <w:rPr>
          <w:rFonts w:hint="eastAsia" w:ascii="仿宋" w:hAnsi="仿宋" w:eastAsia="仿宋"/>
          <w:sz w:val="28"/>
          <w:szCs w:val="28"/>
        </w:rPr>
        <w:t>安徽敬同药业有限公司成立于2017年12月，总部苏州敬同药业有限公司，目前在湖北天门成立了湖北敬同药业有限公司，占地40余亩。主要从事医药中间体和原料药研究与开发，为国内外范围的医药，化学公司及高校提供优质的产品与技术服务。敬同药业现拥有现代化有机合成实验室、分析实验室、中试和大规模生产工厂。敬同药业作为一家以研究为首任，以客户为中心的公司，其高层管理团队由一批具有丰富制药、生物技术研发经验的博士以及工商管理硕士组成。企业理念： 以安全求保障，以质量求生存。以产品求发展，以管理求效益。 公司总方针： 高技术结构，现代化管理，多元化经营。</w:t>
      </w:r>
    </w:p>
    <w:p>
      <w:pPr>
        <w:spacing w:line="300" w:lineRule="auto"/>
        <w:ind w:firstLine="560" w:firstLineChars="200"/>
        <w:jc w:val="left"/>
        <w:rPr>
          <w:rFonts w:ascii="仿宋" w:hAnsi="仿宋" w:eastAsia="仿宋"/>
          <w:sz w:val="28"/>
          <w:szCs w:val="28"/>
        </w:rPr>
      </w:pPr>
    </w:p>
    <w:p>
      <w:pPr>
        <w:spacing w:line="300" w:lineRule="auto"/>
        <w:ind w:firstLine="562" w:firstLineChars="200"/>
        <w:jc w:val="center"/>
        <w:rPr>
          <w:rFonts w:ascii="仿宋" w:hAnsi="仿宋" w:eastAsia="仿宋"/>
          <w:b/>
          <w:bCs/>
          <w:sz w:val="28"/>
          <w:szCs w:val="28"/>
        </w:rPr>
      </w:pPr>
      <w:r>
        <w:rPr>
          <w:rFonts w:hint="eastAsia" w:ascii="仿宋" w:hAnsi="仿宋" w:eastAsia="仿宋"/>
          <w:b/>
          <w:bCs/>
          <w:sz w:val="28"/>
          <w:szCs w:val="28"/>
        </w:rPr>
        <w:t>普利药业集团</w:t>
      </w:r>
    </w:p>
    <w:p>
      <w:pPr>
        <w:spacing w:line="300" w:lineRule="auto"/>
        <w:ind w:firstLine="560" w:firstLineChars="200"/>
        <w:jc w:val="left"/>
        <w:rPr>
          <w:rFonts w:ascii="仿宋" w:hAnsi="仿宋" w:eastAsia="仿宋"/>
          <w:sz w:val="28"/>
          <w:szCs w:val="28"/>
        </w:rPr>
      </w:pPr>
      <w:r>
        <w:rPr>
          <w:rFonts w:hint="eastAsia" w:ascii="仿宋" w:hAnsi="仿宋" w:eastAsia="仿宋"/>
          <w:sz w:val="28"/>
          <w:szCs w:val="28"/>
        </w:rPr>
        <w:t>普利药业（集团）始建于</w:t>
      </w:r>
      <w:r>
        <w:rPr>
          <w:rFonts w:ascii="仿宋" w:hAnsi="仿宋" w:eastAsia="仿宋"/>
          <w:sz w:val="28"/>
          <w:szCs w:val="28"/>
        </w:rPr>
        <w:t>1992年，是深交所创业板上市企业（股票代码：300630）；集团总部</w:t>
      </w:r>
      <w:r>
        <w:rPr>
          <w:rFonts w:hint="eastAsia" w:ascii="仿宋" w:hAnsi="仿宋" w:eastAsia="仿宋"/>
          <w:sz w:val="28"/>
          <w:szCs w:val="28"/>
        </w:rPr>
        <w:t>位于</w:t>
      </w:r>
      <w:r>
        <w:rPr>
          <w:rFonts w:ascii="仿宋" w:hAnsi="仿宋" w:eastAsia="仿宋"/>
          <w:sz w:val="28"/>
          <w:szCs w:val="28"/>
        </w:rPr>
        <w:t>杭州</w:t>
      </w:r>
      <w:r>
        <w:rPr>
          <w:rFonts w:hint="eastAsia" w:ascii="仿宋" w:hAnsi="仿宋" w:eastAsia="仿宋"/>
          <w:sz w:val="28"/>
          <w:szCs w:val="28"/>
        </w:rPr>
        <w:t>，</w:t>
      </w:r>
      <w:r>
        <w:rPr>
          <w:rFonts w:ascii="仿宋" w:hAnsi="仿宋" w:eastAsia="仿宋"/>
          <w:sz w:val="28"/>
          <w:szCs w:val="28"/>
        </w:rPr>
        <w:t>集团下属机构</w:t>
      </w:r>
      <w:r>
        <w:rPr>
          <w:rFonts w:hint="eastAsia" w:ascii="仿宋" w:hAnsi="仿宋" w:eastAsia="仿宋"/>
          <w:sz w:val="28"/>
          <w:szCs w:val="28"/>
        </w:rPr>
        <w:t>包括</w:t>
      </w:r>
      <w:r>
        <w:rPr>
          <w:rFonts w:ascii="仿宋" w:hAnsi="仿宋" w:eastAsia="仿宋"/>
          <w:sz w:val="28"/>
          <w:szCs w:val="28"/>
        </w:rPr>
        <w:t>药物研究所（杭州）、销售公司（杭州）、杭州工厂</w:t>
      </w:r>
      <w:r>
        <w:rPr>
          <w:rFonts w:hint="eastAsia" w:ascii="仿宋" w:hAnsi="仿宋" w:eastAsia="仿宋"/>
          <w:sz w:val="28"/>
          <w:szCs w:val="28"/>
        </w:rPr>
        <w:t>(</w:t>
      </w:r>
      <w:r>
        <w:rPr>
          <w:rFonts w:ascii="仿宋" w:hAnsi="仿宋" w:eastAsia="仿宋"/>
          <w:sz w:val="28"/>
          <w:szCs w:val="28"/>
        </w:rPr>
        <w:t>制剂工厂，国家2025特色儿童药基地</w:t>
      </w:r>
      <w:r>
        <w:rPr>
          <w:rFonts w:hint="eastAsia" w:ascii="仿宋" w:hAnsi="仿宋" w:eastAsia="仿宋"/>
          <w:sz w:val="28"/>
          <w:szCs w:val="28"/>
        </w:rPr>
        <w:t>);</w:t>
      </w:r>
      <w:r>
        <w:rPr>
          <w:rFonts w:ascii="仿宋" w:hAnsi="仿宋" w:eastAsia="仿宋"/>
          <w:sz w:val="28"/>
          <w:szCs w:val="28"/>
        </w:rPr>
        <w:t>海口工厂</w:t>
      </w:r>
      <w:r>
        <w:rPr>
          <w:rFonts w:hint="eastAsia" w:ascii="仿宋" w:hAnsi="仿宋" w:eastAsia="仿宋"/>
          <w:sz w:val="28"/>
          <w:szCs w:val="28"/>
        </w:rPr>
        <w:t>(</w:t>
      </w:r>
      <w:r>
        <w:rPr>
          <w:rFonts w:ascii="仿宋" w:hAnsi="仿宋" w:eastAsia="仿宋"/>
          <w:sz w:val="28"/>
          <w:szCs w:val="28"/>
        </w:rPr>
        <w:t>制剂工厂，国家工信部智能制造示范项目</w:t>
      </w:r>
      <w:r>
        <w:rPr>
          <w:rFonts w:hint="eastAsia" w:ascii="仿宋" w:hAnsi="仿宋" w:eastAsia="仿宋"/>
          <w:sz w:val="28"/>
          <w:szCs w:val="28"/>
        </w:rPr>
        <w:t>);</w:t>
      </w:r>
      <w:r>
        <w:rPr>
          <w:rFonts w:ascii="仿宋" w:hAnsi="仿宋" w:eastAsia="仿宋"/>
          <w:sz w:val="28"/>
          <w:szCs w:val="28"/>
        </w:rPr>
        <w:t>安庆工厂（筹）</w:t>
      </w:r>
      <w:r>
        <w:rPr>
          <w:rFonts w:hint="eastAsia" w:ascii="仿宋" w:hAnsi="仿宋" w:eastAsia="仿宋"/>
          <w:sz w:val="28"/>
          <w:szCs w:val="28"/>
        </w:rPr>
        <w:t>(</w:t>
      </w:r>
      <w:r>
        <w:rPr>
          <w:rFonts w:ascii="仿宋" w:hAnsi="仿宋" w:eastAsia="仿宋"/>
          <w:sz w:val="28"/>
          <w:szCs w:val="28"/>
        </w:rPr>
        <w:t>国际化高端原料药生产基地</w:t>
      </w:r>
      <w:r>
        <w:rPr>
          <w:rFonts w:hint="eastAsia" w:ascii="仿宋" w:hAnsi="仿宋" w:eastAsia="仿宋"/>
          <w:sz w:val="28"/>
          <w:szCs w:val="28"/>
        </w:rPr>
        <w:t>);</w:t>
      </w:r>
      <w:r>
        <w:rPr>
          <w:rFonts w:ascii="仿宋" w:hAnsi="仿宋" w:eastAsia="仿宋"/>
          <w:sz w:val="28"/>
          <w:szCs w:val="28"/>
        </w:rPr>
        <w:t xml:space="preserve"> </w:t>
      </w:r>
      <w:r>
        <w:rPr>
          <w:rFonts w:hint="eastAsia" w:ascii="仿宋" w:hAnsi="仿宋" w:eastAsia="仿宋"/>
          <w:sz w:val="28"/>
          <w:szCs w:val="28"/>
        </w:rPr>
        <w:t>主要产品为</w:t>
      </w:r>
      <w:r>
        <w:rPr>
          <w:rFonts w:ascii="仿宋" w:hAnsi="仿宋" w:eastAsia="仿宋"/>
          <w:sz w:val="28"/>
          <w:szCs w:val="28"/>
        </w:rPr>
        <w:t>化学成品药(及配套原料药）</w:t>
      </w:r>
      <w:r>
        <w:rPr>
          <w:rFonts w:hint="eastAsia" w:ascii="仿宋" w:hAnsi="仿宋" w:eastAsia="仿宋"/>
          <w:sz w:val="28"/>
          <w:szCs w:val="28"/>
        </w:rPr>
        <w:t>包含</w:t>
      </w:r>
      <w:r>
        <w:rPr>
          <w:rFonts w:ascii="仿宋" w:hAnsi="仿宋" w:eastAsia="仿宋"/>
          <w:sz w:val="28"/>
          <w:szCs w:val="28"/>
        </w:rPr>
        <w:t>缓控释制剂&amp;掩味&amp;冻干等制剂</w:t>
      </w:r>
      <w:r>
        <w:rPr>
          <w:rFonts w:hint="eastAsia" w:ascii="仿宋" w:hAnsi="仿宋" w:eastAsia="仿宋"/>
          <w:sz w:val="28"/>
          <w:szCs w:val="28"/>
        </w:rPr>
        <w:t>；</w:t>
      </w:r>
      <w:r>
        <w:rPr>
          <w:rFonts w:ascii="仿宋" w:hAnsi="仿宋" w:eastAsia="仿宋"/>
          <w:sz w:val="28"/>
          <w:szCs w:val="28"/>
        </w:rPr>
        <w:t>集团拥有700多位员工，50%以上拥有本科学历</w:t>
      </w:r>
      <w:r>
        <w:rPr>
          <w:rFonts w:hint="eastAsia" w:ascii="仿宋" w:hAnsi="仿宋" w:eastAsia="仿宋"/>
          <w:sz w:val="28"/>
          <w:szCs w:val="28"/>
        </w:rPr>
        <w:t>；</w:t>
      </w:r>
      <w:r>
        <w:rPr>
          <w:rFonts w:ascii="仿宋" w:hAnsi="仿宋" w:eastAsia="仿宋"/>
          <w:sz w:val="28"/>
          <w:szCs w:val="28"/>
        </w:rPr>
        <w:t xml:space="preserve"> 2017年销售额</w:t>
      </w:r>
      <w:r>
        <w:rPr>
          <w:rFonts w:hint="eastAsia" w:ascii="仿宋" w:hAnsi="仿宋" w:eastAsia="仿宋"/>
          <w:sz w:val="28"/>
          <w:szCs w:val="28"/>
        </w:rPr>
        <w:t>为</w:t>
      </w:r>
      <w:r>
        <w:rPr>
          <w:rFonts w:ascii="仿宋" w:hAnsi="仿宋" w:eastAsia="仿宋"/>
          <w:sz w:val="28"/>
          <w:szCs w:val="28"/>
        </w:rPr>
        <w:t>3.2亿人民币（折算高开10亿人民币+）</w:t>
      </w:r>
      <w:r>
        <w:rPr>
          <w:rFonts w:hint="eastAsia" w:ascii="仿宋" w:hAnsi="仿宋" w:eastAsia="仿宋"/>
          <w:sz w:val="28"/>
          <w:szCs w:val="28"/>
        </w:rPr>
        <w:t>；</w:t>
      </w:r>
      <w:r>
        <w:rPr>
          <w:rFonts w:ascii="仿宋" w:hAnsi="仿宋" w:eastAsia="仿宋"/>
          <w:sz w:val="28"/>
          <w:szCs w:val="28"/>
        </w:rPr>
        <w:t>工厂多次成功通过美国FDA审计、欧盟EU-GMP审计、WHO认证等</w:t>
      </w:r>
      <w:r>
        <w:rPr>
          <w:rFonts w:hint="eastAsia" w:ascii="仿宋" w:hAnsi="仿宋" w:eastAsia="仿宋"/>
          <w:sz w:val="28"/>
          <w:szCs w:val="28"/>
        </w:rPr>
        <w:t>。</w:t>
      </w:r>
    </w:p>
    <w:p>
      <w:pPr>
        <w:spacing w:line="300" w:lineRule="auto"/>
        <w:ind w:firstLine="560" w:firstLineChars="200"/>
        <w:jc w:val="left"/>
        <w:rPr>
          <w:rFonts w:ascii="仿宋" w:hAnsi="仿宋" w:eastAsia="仿宋"/>
          <w:sz w:val="28"/>
          <w:szCs w:val="28"/>
        </w:rPr>
      </w:pPr>
      <w:r>
        <w:rPr>
          <w:rFonts w:ascii="仿宋" w:hAnsi="仿宋" w:eastAsia="仿宋"/>
          <w:sz w:val="28"/>
          <w:szCs w:val="28"/>
        </w:rPr>
        <w:t>产品适应症聚焦领域</w:t>
      </w:r>
      <w:r>
        <w:rPr>
          <w:rFonts w:hint="eastAsia" w:ascii="仿宋" w:hAnsi="仿宋" w:eastAsia="仿宋"/>
          <w:sz w:val="28"/>
          <w:szCs w:val="28"/>
        </w:rPr>
        <w:t>为</w:t>
      </w:r>
      <w:r>
        <w:rPr>
          <w:rFonts w:ascii="仿宋" w:hAnsi="仿宋" w:eastAsia="仿宋"/>
          <w:sz w:val="28"/>
          <w:szCs w:val="28"/>
        </w:rPr>
        <w:t>解热镇痛、抗生素、心脑血管、抗过敏消化系统和皮肤科等</w:t>
      </w:r>
      <w:r>
        <w:rPr>
          <w:rFonts w:hint="eastAsia" w:ascii="仿宋" w:hAnsi="仿宋" w:eastAsia="仿宋"/>
          <w:sz w:val="28"/>
          <w:szCs w:val="28"/>
        </w:rPr>
        <w:t>；</w:t>
      </w:r>
      <w:r>
        <w:rPr>
          <w:rFonts w:ascii="仿宋" w:hAnsi="仿宋" w:eastAsia="仿宋"/>
          <w:sz w:val="28"/>
          <w:szCs w:val="28"/>
        </w:rPr>
        <w:t>口服剂型主要产品（现金流产品）：地氯雷他定分散片、双氯芬酸钠肠溶缓释胶囊、克拉霉素缓释片、盐酸左氧氟沙星胶囊</w:t>
      </w:r>
      <w:r>
        <w:rPr>
          <w:rFonts w:hint="eastAsia" w:ascii="仿宋" w:hAnsi="仿宋" w:eastAsia="仿宋"/>
          <w:sz w:val="28"/>
          <w:szCs w:val="28"/>
        </w:rPr>
        <w:t>；</w:t>
      </w:r>
      <w:r>
        <w:rPr>
          <w:rFonts w:ascii="仿宋" w:hAnsi="仿宋" w:eastAsia="仿宋"/>
          <w:sz w:val="28"/>
          <w:szCs w:val="28"/>
        </w:rPr>
        <w:t>注射剂主要产品（欧盟、美国批准品种）：阿奇霉素、左乙拉西坦 、更昔洛韦钠 、泮托拉唑钠 、依替巴肽</w:t>
      </w:r>
      <w:r>
        <w:rPr>
          <w:rFonts w:hint="eastAsia" w:ascii="仿宋" w:hAnsi="仿宋" w:eastAsia="仿宋"/>
          <w:sz w:val="28"/>
          <w:szCs w:val="28"/>
        </w:rPr>
        <w:t>；</w:t>
      </w:r>
      <w:r>
        <w:rPr>
          <w:rFonts w:ascii="仿宋" w:hAnsi="仿宋" w:eastAsia="仿宋"/>
          <w:sz w:val="28"/>
          <w:szCs w:val="28"/>
        </w:rPr>
        <w:t>国内销售布局</w:t>
      </w:r>
      <w:r>
        <w:rPr>
          <w:rFonts w:hint="eastAsia" w:ascii="仿宋" w:hAnsi="仿宋" w:eastAsia="仿宋"/>
          <w:sz w:val="28"/>
          <w:szCs w:val="28"/>
        </w:rPr>
        <w:t>有</w:t>
      </w:r>
      <w:r>
        <w:rPr>
          <w:rFonts w:ascii="仿宋" w:hAnsi="仿宋" w:eastAsia="仿宋"/>
          <w:sz w:val="28"/>
          <w:szCs w:val="28"/>
        </w:rPr>
        <w:t>2000家代理商；3500家二、三级医院；30000家社区医院及药房</w:t>
      </w:r>
      <w:r>
        <w:rPr>
          <w:rFonts w:hint="eastAsia" w:ascii="仿宋" w:hAnsi="仿宋" w:eastAsia="仿宋"/>
          <w:sz w:val="28"/>
          <w:szCs w:val="28"/>
        </w:rPr>
        <w:t>；</w:t>
      </w:r>
      <w:r>
        <w:rPr>
          <w:rFonts w:ascii="仿宋" w:hAnsi="仿宋" w:eastAsia="仿宋"/>
          <w:sz w:val="28"/>
          <w:szCs w:val="28"/>
        </w:rPr>
        <w:t>国际销售布局</w:t>
      </w:r>
      <w:r>
        <w:rPr>
          <w:rFonts w:hint="eastAsia" w:ascii="仿宋" w:hAnsi="仿宋" w:eastAsia="仿宋"/>
          <w:sz w:val="28"/>
          <w:szCs w:val="28"/>
        </w:rPr>
        <w:t>有</w:t>
      </w:r>
      <w:r>
        <w:rPr>
          <w:rFonts w:ascii="仿宋" w:hAnsi="仿宋" w:eastAsia="仿宋"/>
          <w:sz w:val="28"/>
          <w:szCs w:val="28"/>
        </w:rPr>
        <w:t>面向美国、德国、荷兰、法国、英国、新西兰、澳大利亚等国际和地区</w:t>
      </w:r>
      <w:r>
        <w:rPr>
          <w:rFonts w:hint="eastAsia" w:ascii="仿宋" w:hAnsi="仿宋" w:eastAsia="仿宋"/>
          <w:sz w:val="28"/>
          <w:szCs w:val="28"/>
        </w:rPr>
        <w:t>。</w:t>
      </w:r>
    </w:p>
    <w:p>
      <w:pPr>
        <w:spacing w:line="300" w:lineRule="auto"/>
        <w:ind w:firstLine="560" w:firstLineChars="200"/>
        <w:jc w:val="left"/>
        <w:rPr>
          <w:rFonts w:hint="eastAsia" w:ascii="仿宋" w:hAnsi="仿宋" w:eastAsia="仿宋"/>
          <w:sz w:val="28"/>
          <w:szCs w:val="28"/>
        </w:rPr>
      </w:pPr>
    </w:p>
    <w:p>
      <w:pPr>
        <w:spacing w:line="300" w:lineRule="auto"/>
        <w:ind w:firstLine="560" w:firstLineChars="200"/>
        <w:jc w:val="left"/>
        <w:rPr>
          <w:rFonts w:ascii="Times New Roman" w:hAnsi="Times New Roman" w:eastAsia="宋体"/>
          <w:b/>
          <w:sz w:val="28"/>
          <w:szCs w:val="28"/>
        </w:rPr>
      </w:pPr>
      <w:r>
        <w:rPr>
          <w:rFonts w:hint="eastAsia" w:ascii="仿宋" w:hAnsi="仿宋" w:eastAsia="仿宋"/>
          <w:sz w:val="28"/>
          <w:szCs w:val="28"/>
        </w:rPr>
        <w:t xml:space="preserve"> </w:t>
      </w:r>
      <w:r>
        <w:rPr>
          <w:rFonts w:hint="eastAsia" w:ascii="Times New Roman" w:hAnsi="Times New Roman" w:eastAsia="宋体"/>
          <w:b/>
          <w:sz w:val="24"/>
          <w:szCs w:val="28"/>
        </w:rPr>
        <w:t>附件：</w:t>
      </w:r>
    </w:p>
    <w:p>
      <w:pPr>
        <w:jc w:val="center"/>
        <w:rPr>
          <w:rFonts w:ascii="仿宋" w:hAnsi="仿宋" w:eastAsia="仿宋"/>
          <w:b/>
          <w:sz w:val="28"/>
          <w:szCs w:val="28"/>
        </w:rPr>
      </w:pPr>
      <w:r>
        <w:rPr>
          <w:rFonts w:hint="eastAsia" w:ascii="仿宋" w:hAnsi="仿宋" w:eastAsia="仿宋"/>
          <w:b/>
          <w:sz w:val="28"/>
          <w:szCs w:val="28"/>
        </w:rPr>
        <w:t>安庆生命科技园进驻企业招聘岗位表</w:t>
      </w:r>
    </w:p>
    <w:tbl>
      <w:tblPr>
        <w:tblStyle w:val="9"/>
        <w:tblW w:w="92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2376"/>
        <w:gridCol w:w="45"/>
        <w:gridCol w:w="1034"/>
        <w:gridCol w:w="48"/>
        <w:gridCol w:w="4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666" w:type="dxa"/>
            <w:vMerge w:val="restart"/>
            <w:vAlign w:val="center"/>
          </w:tcPr>
          <w:p>
            <w:pPr>
              <w:spacing w:line="280" w:lineRule="exact"/>
              <w:jc w:val="center"/>
              <w:rPr>
                <w:rFonts w:ascii="仿宋" w:hAnsi="仿宋" w:eastAsia="仿宋"/>
                <w:sz w:val="24"/>
                <w:szCs w:val="24"/>
              </w:rPr>
            </w:pPr>
            <w:r>
              <w:rPr>
                <w:rFonts w:hint="eastAsia" w:ascii="仿宋" w:hAnsi="仿宋" w:eastAsia="仿宋"/>
                <w:b/>
                <w:sz w:val="24"/>
                <w:szCs w:val="24"/>
              </w:rPr>
              <w:t>安徽华胜医药科技有限公司</w:t>
            </w:r>
          </w:p>
        </w:tc>
        <w:tc>
          <w:tcPr>
            <w:tcW w:w="2421" w:type="dxa"/>
            <w:gridSpan w:val="2"/>
          </w:tcPr>
          <w:p>
            <w:pPr>
              <w:spacing w:line="280" w:lineRule="exact"/>
              <w:jc w:val="center"/>
              <w:rPr>
                <w:rFonts w:ascii="仿宋" w:hAnsi="仿宋" w:eastAsia="仿宋"/>
                <w:sz w:val="24"/>
                <w:szCs w:val="24"/>
              </w:rPr>
            </w:pPr>
            <w:r>
              <w:rPr>
                <w:rFonts w:hint="eastAsia" w:ascii="仿宋" w:hAnsi="仿宋" w:eastAsia="仿宋"/>
                <w:sz w:val="24"/>
                <w:szCs w:val="24"/>
              </w:rPr>
              <w:t>招聘岗位</w:t>
            </w:r>
          </w:p>
        </w:tc>
        <w:tc>
          <w:tcPr>
            <w:tcW w:w="1034" w:type="dxa"/>
          </w:tcPr>
          <w:p>
            <w:pPr>
              <w:spacing w:line="280" w:lineRule="exact"/>
              <w:jc w:val="center"/>
              <w:rPr>
                <w:rFonts w:ascii="仿宋" w:hAnsi="仿宋" w:eastAsia="仿宋"/>
                <w:sz w:val="24"/>
                <w:szCs w:val="24"/>
              </w:rPr>
            </w:pPr>
            <w:r>
              <w:rPr>
                <w:rFonts w:hint="eastAsia" w:ascii="仿宋" w:hAnsi="仿宋" w:eastAsia="仿宋"/>
                <w:sz w:val="24"/>
                <w:szCs w:val="24"/>
              </w:rPr>
              <w:t>人数</w:t>
            </w:r>
          </w:p>
        </w:tc>
        <w:tc>
          <w:tcPr>
            <w:tcW w:w="4121" w:type="dxa"/>
            <w:gridSpan w:val="2"/>
          </w:tcPr>
          <w:p>
            <w:pPr>
              <w:spacing w:line="280" w:lineRule="exact"/>
              <w:jc w:val="center"/>
              <w:rPr>
                <w:rFonts w:ascii="仿宋" w:hAnsi="仿宋" w:eastAsia="仿宋"/>
                <w:sz w:val="24"/>
                <w:szCs w:val="24"/>
              </w:rPr>
            </w:pPr>
            <w:r>
              <w:rPr>
                <w:rFonts w:hint="eastAsia" w:ascii="仿宋" w:hAnsi="仿宋" w:eastAsia="仿宋"/>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6" w:type="dxa"/>
            <w:vMerge w:val="continue"/>
            <w:vAlign w:val="center"/>
          </w:tcPr>
          <w:p>
            <w:pPr>
              <w:spacing w:line="280" w:lineRule="exact"/>
              <w:jc w:val="center"/>
              <w:rPr>
                <w:rFonts w:ascii="仿宋" w:hAnsi="仿宋" w:eastAsia="仿宋"/>
                <w:sz w:val="24"/>
                <w:szCs w:val="24"/>
              </w:rPr>
            </w:pPr>
          </w:p>
        </w:tc>
        <w:tc>
          <w:tcPr>
            <w:tcW w:w="2421" w:type="dxa"/>
            <w:gridSpan w:val="2"/>
            <w:vAlign w:val="center"/>
          </w:tcPr>
          <w:p>
            <w:pPr>
              <w:spacing w:line="280" w:lineRule="exact"/>
              <w:jc w:val="center"/>
              <w:rPr>
                <w:rFonts w:ascii="仿宋" w:hAnsi="仿宋" w:eastAsia="仿宋"/>
                <w:sz w:val="24"/>
                <w:szCs w:val="24"/>
              </w:rPr>
            </w:pPr>
            <w:r>
              <w:rPr>
                <w:rFonts w:hint="eastAsia" w:ascii="仿宋" w:hAnsi="仿宋" w:eastAsia="仿宋"/>
                <w:sz w:val="24"/>
                <w:szCs w:val="24"/>
              </w:rPr>
              <w:t>合成研究员</w:t>
            </w:r>
          </w:p>
        </w:tc>
        <w:tc>
          <w:tcPr>
            <w:tcW w:w="1034" w:type="dxa"/>
            <w:vAlign w:val="center"/>
          </w:tcPr>
          <w:p>
            <w:pPr>
              <w:spacing w:line="280" w:lineRule="exact"/>
              <w:jc w:val="center"/>
              <w:rPr>
                <w:rFonts w:ascii="仿宋" w:hAnsi="仿宋" w:eastAsia="仿宋" w:cs="Times New Roman"/>
                <w:sz w:val="24"/>
                <w:szCs w:val="24"/>
              </w:rPr>
            </w:pPr>
            <w:r>
              <w:rPr>
                <w:rFonts w:ascii="仿宋" w:hAnsi="仿宋" w:eastAsia="仿宋" w:cs="Times New Roman"/>
                <w:bCs/>
                <w:sz w:val="24"/>
                <w:szCs w:val="24"/>
              </w:rPr>
              <w:t>10</w:t>
            </w:r>
            <w:r>
              <w:rPr>
                <w:rFonts w:hint="eastAsia" w:ascii="仿宋" w:hAnsi="仿宋" w:eastAsia="仿宋" w:cs="Times New Roman"/>
                <w:bCs/>
                <w:sz w:val="24"/>
                <w:szCs w:val="24"/>
              </w:rPr>
              <w:t>-</w:t>
            </w:r>
            <w:r>
              <w:rPr>
                <w:rFonts w:ascii="仿宋" w:hAnsi="仿宋" w:eastAsia="仿宋" w:cs="Times New Roman"/>
                <w:bCs/>
                <w:sz w:val="24"/>
                <w:szCs w:val="24"/>
              </w:rPr>
              <w:t>15</w:t>
            </w:r>
          </w:p>
        </w:tc>
        <w:tc>
          <w:tcPr>
            <w:tcW w:w="4121" w:type="dxa"/>
            <w:gridSpan w:val="2"/>
          </w:tcPr>
          <w:p>
            <w:pPr>
              <w:spacing w:line="280" w:lineRule="exact"/>
              <w:jc w:val="left"/>
              <w:rPr>
                <w:rFonts w:ascii="仿宋" w:hAnsi="仿宋" w:eastAsia="仿宋"/>
                <w:sz w:val="24"/>
                <w:szCs w:val="24"/>
              </w:rPr>
            </w:pPr>
            <w:r>
              <w:rPr>
                <w:rFonts w:hint="eastAsia" w:ascii="仿宋" w:hAnsi="仿宋" w:eastAsia="仿宋"/>
                <w:sz w:val="24"/>
                <w:szCs w:val="24"/>
              </w:rPr>
              <w:t>本科及以上学历，化学、有机化学、药物化学、高分子化学等相关专业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6" w:type="dxa"/>
            <w:vMerge w:val="continue"/>
            <w:vAlign w:val="center"/>
          </w:tcPr>
          <w:p>
            <w:pPr>
              <w:spacing w:line="280" w:lineRule="exact"/>
              <w:jc w:val="center"/>
              <w:rPr>
                <w:rFonts w:ascii="仿宋" w:hAnsi="仿宋" w:eastAsia="仿宋"/>
                <w:sz w:val="24"/>
                <w:szCs w:val="24"/>
              </w:rPr>
            </w:pPr>
          </w:p>
        </w:tc>
        <w:tc>
          <w:tcPr>
            <w:tcW w:w="2421" w:type="dxa"/>
            <w:gridSpan w:val="2"/>
            <w:vAlign w:val="center"/>
          </w:tcPr>
          <w:p>
            <w:pPr>
              <w:spacing w:line="280" w:lineRule="exact"/>
              <w:jc w:val="center"/>
              <w:rPr>
                <w:rFonts w:ascii="仿宋" w:hAnsi="仿宋" w:eastAsia="仿宋"/>
                <w:sz w:val="24"/>
                <w:szCs w:val="24"/>
              </w:rPr>
            </w:pPr>
            <w:r>
              <w:rPr>
                <w:rFonts w:hint="eastAsia" w:ascii="仿宋" w:hAnsi="仿宋" w:eastAsia="仿宋"/>
                <w:sz w:val="24"/>
                <w:szCs w:val="24"/>
              </w:rPr>
              <w:t>分析研究员</w:t>
            </w:r>
          </w:p>
        </w:tc>
        <w:tc>
          <w:tcPr>
            <w:tcW w:w="1034" w:type="dxa"/>
            <w:vAlign w:val="center"/>
          </w:tcPr>
          <w:p>
            <w:pPr>
              <w:spacing w:line="280" w:lineRule="exact"/>
              <w:jc w:val="center"/>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w:t>
            </w:r>
            <w:r>
              <w:rPr>
                <w:rFonts w:ascii="仿宋" w:hAnsi="仿宋" w:eastAsia="仿宋"/>
                <w:sz w:val="24"/>
                <w:szCs w:val="24"/>
              </w:rPr>
              <w:t>5</w:t>
            </w:r>
          </w:p>
        </w:tc>
        <w:tc>
          <w:tcPr>
            <w:tcW w:w="4121" w:type="dxa"/>
            <w:gridSpan w:val="2"/>
          </w:tcPr>
          <w:p>
            <w:pPr>
              <w:spacing w:line="280" w:lineRule="exact"/>
              <w:jc w:val="left"/>
              <w:rPr>
                <w:rFonts w:ascii="仿宋" w:hAnsi="仿宋" w:eastAsia="仿宋"/>
                <w:sz w:val="24"/>
                <w:szCs w:val="24"/>
              </w:rPr>
            </w:pPr>
            <w:r>
              <w:rPr>
                <w:rFonts w:hint="eastAsia" w:ascii="仿宋" w:hAnsi="仿宋" w:eastAsia="仿宋"/>
                <w:sz w:val="24"/>
                <w:szCs w:val="24"/>
              </w:rPr>
              <w:t>本科及以上学历，化学、分析化学、药物分析、有机化学等相关专业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6" w:type="dxa"/>
            <w:vMerge w:val="continue"/>
            <w:vAlign w:val="center"/>
          </w:tcPr>
          <w:p>
            <w:pPr>
              <w:spacing w:line="280" w:lineRule="exact"/>
              <w:ind w:firstLine="163" w:firstLineChars="68"/>
              <w:jc w:val="left"/>
              <w:rPr>
                <w:rFonts w:ascii="仿宋" w:hAnsi="仿宋" w:eastAsia="仿宋"/>
                <w:sz w:val="24"/>
                <w:szCs w:val="24"/>
              </w:rPr>
            </w:pPr>
          </w:p>
        </w:tc>
        <w:tc>
          <w:tcPr>
            <w:tcW w:w="7576" w:type="dxa"/>
            <w:gridSpan w:val="5"/>
            <w:vAlign w:val="center"/>
          </w:tcPr>
          <w:p>
            <w:pPr>
              <w:spacing w:line="280" w:lineRule="exact"/>
              <w:ind w:firstLine="163" w:firstLineChars="68"/>
              <w:jc w:val="left"/>
              <w:rPr>
                <w:rFonts w:ascii="仿宋" w:hAnsi="仿宋" w:eastAsia="仿宋"/>
                <w:sz w:val="24"/>
                <w:szCs w:val="24"/>
              </w:rPr>
            </w:pPr>
            <w:r>
              <w:rPr>
                <w:rFonts w:hint="eastAsia" w:ascii="仿宋" w:hAnsi="仿宋" w:eastAsia="仿宋"/>
                <w:sz w:val="24"/>
                <w:szCs w:val="24"/>
              </w:rPr>
              <w:t>联系人：吴经理</w:t>
            </w:r>
          </w:p>
          <w:p>
            <w:pPr>
              <w:spacing w:line="280" w:lineRule="exact"/>
              <w:ind w:firstLine="163" w:firstLineChars="68"/>
              <w:jc w:val="left"/>
              <w:rPr>
                <w:rFonts w:ascii="仿宋" w:hAnsi="仿宋" w:eastAsia="仿宋"/>
                <w:sz w:val="24"/>
                <w:szCs w:val="24"/>
              </w:rPr>
            </w:pPr>
            <w:r>
              <w:rPr>
                <w:rFonts w:hint="eastAsia" w:ascii="仿宋" w:hAnsi="仿宋" w:eastAsia="仿宋"/>
                <w:sz w:val="24"/>
                <w:szCs w:val="24"/>
              </w:rPr>
              <w:t>电话：</w:t>
            </w:r>
            <w:r>
              <w:rPr>
                <w:rFonts w:ascii="仿宋" w:hAnsi="仿宋" w:eastAsia="仿宋"/>
                <w:sz w:val="24"/>
                <w:szCs w:val="24"/>
              </w:rPr>
              <w:t>0556-5032870、13685561246</w:t>
            </w:r>
          </w:p>
          <w:p>
            <w:pPr>
              <w:spacing w:line="280" w:lineRule="exact"/>
              <w:ind w:firstLine="163" w:firstLineChars="68"/>
              <w:jc w:val="left"/>
              <w:rPr>
                <w:rFonts w:ascii="仿宋" w:hAnsi="仿宋" w:eastAsia="仿宋"/>
                <w:sz w:val="24"/>
                <w:szCs w:val="24"/>
              </w:rPr>
            </w:pPr>
            <w:r>
              <w:rPr>
                <w:rFonts w:hint="eastAsia" w:ascii="仿宋" w:hAnsi="仿宋" w:eastAsia="仿宋"/>
                <w:sz w:val="24"/>
                <w:szCs w:val="24"/>
              </w:rPr>
              <w:t>邮箱：</w:t>
            </w:r>
            <w:r>
              <w:rPr>
                <w:rFonts w:ascii="仿宋" w:hAnsi="仿宋" w:eastAsia="仿宋"/>
                <w:sz w:val="24"/>
                <w:szCs w:val="24"/>
              </w:rPr>
              <w:t>muran.wu@nuoquanpharm.com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6" w:type="dxa"/>
            <w:vMerge w:val="restart"/>
            <w:vAlign w:val="center"/>
          </w:tcPr>
          <w:p>
            <w:pPr>
              <w:spacing w:line="280" w:lineRule="exact"/>
              <w:jc w:val="center"/>
              <w:rPr>
                <w:rFonts w:ascii="仿宋" w:hAnsi="仿宋" w:eastAsia="仿宋"/>
                <w:sz w:val="24"/>
                <w:szCs w:val="24"/>
              </w:rPr>
            </w:pPr>
            <w:r>
              <w:rPr>
                <w:rFonts w:hint="eastAsia" w:ascii="仿宋" w:hAnsi="仿宋" w:eastAsia="仿宋"/>
                <w:b/>
                <w:sz w:val="24"/>
                <w:szCs w:val="24"/>
              </w:rPr>
              <w:t>安庆融创生物医药科技有限公司</w:t>
            </w:r>
          </w:p>
        </w:tc>
        <w:tc>
          <w:tcPr>
            <w:tcW w:w="2421" w:type="dxa"/>
            <w:gridSpan w:val="2"/>
            <w:vAlign w:val="center"/>
          </w:tcPr>
          <w:p>
            <w:pPr>
              <w:spacing w:line="280" w:lineRule="exact"/>
              <w:jc w:val="center"/>
              <w:rPr>
                <w:rFonts w:ascii="仿宋" w:hAnsi="仿宋" w:eastAsia="仿宋"/>
                <w:sz w:val="24"/>
                <w:szCs w:val="24"/>
              </w:rPr>
            </w:pPr>
            <w:r>
              <w:rPr>
                <w:rFonts w:hint="eastAsia" w:ascii="仿宋" w:hAnsi="仿宋" w:eastAsia="仿宋"/>
                <w:sz w:val="24"/>
                <w:szCs w:val="24"/>
              </w:rPr>
              <w:t>合成主任</w:t>
            </w:r>
          </w:p>
        </w:tc>
        <w:tc>
          <w:tcPr>
            <w:tcW w:w="1034" w:type="dxa"/>
            <w:vAlign w:val="center"/>
          </w:tcPr>
          <w:p>
            <w:pPr>
              <w:spacing w:line="280" w:lineRule="exact"/>
              <w:jc w:val="center"/>
              <w:rPr>
                <w:rFonts w:ascii="仿宋" w:hAnsi="仿宋" w:eastAsia="仿宋"/>
                <w:sz w:val="24"/>
                <w:szCs w:val="24"/>
              </w:rPr>
            </w:pPr>
            <w:r>
              <w:rPr>
                <w:rFonts w:ascii="仿宋" w:hAnsi="仿宋" w:eastAsia="仿宋" w:cs="仿宋"/>
                <w:kern w:val="0"/>
                <w:sz w:val="24"/>
                <w:szCs w:val="24"/>
              </w:rPr>
              <w:t>2</w:t>
            </w:r>
          </w:p>
        </w:tc>
        <w:tc>
          <w:tcPr>
            <w:tcW w:w="4121" w:type="dxa"/>
            <w:gridSpan w:val="2"/>
          </w:tcPr>
          <w:p>
            <w:pPr>
              <w:spacing w:line="280" w:lineRule="exact"/>
              <w:jc w:val="left"/>
              <w:rPr>
                <w:rFonts w:ascii="仿宋" w:hAnsi="仿宋" w:eastAsia="仿宋"/>
                <w:sz w:val="24"/>
                <w:szCs w:val="24"/>
              </w:rPr>
            </w:pPr>
            <w:r>
              <w:rPr>
                <w:rFonts w:hint="eastAsia" w:ascii="仿宋" w:hAnsi="仿宋" w:eastAsia="仿宋" w:cs="仿宋"/>
                <w:kern w:val="0"/>
                <w:sz w:val="24"/>
                <w:szCs w:val="24"/>
              </w:rPr>
              <w:t>研究生及以上学历，有机化学、药物化学、应用化学、化学工程与工艺等相关专业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6" w:type="dxa"/>
            <w:vMerge w:val="continue"/>
            <w:vAlign w:val="center"/>
          </w:tcPr>
          <w:p>
            <w:pPr>
              <w:spacing w:line="280" w:lineRule="exact"/>
              <w:jc w:val="center"/>
              <w:rPr>
                <w:rFonts w:ascii="仿宋" w:hAnsi="仿宋" w:eastAsia="仿宋"/>
                <w:sz w:val="24"/>
                <w:szCs w:val="24"/>
              </w:rPr>
            </w:pPr>
          </w:p>
        </w:tc>
        <w:tc>
          <w:tcPr>
            <w:tcW w:w="2421" w:type="dxa"/>
            <w:gridSpan w:val="2"/>
            <w:vAlign w:val="center"/>
          </w:tcPr>
          <w:p>
            <w:pPr>
              <w:spacing w:line="280" w:lineRule="exact"/>
              <w:jc w:val="center"/>
              <w:rPr>
                <w:rFonts w:ascii="仿宋" w:hAnsi="仿宋" w:eastAsia="仿宋"/>
                <w:sz w:val="24"/>
                <w:szCs w:val="24"/>
              </w:rPr>
            </w:pPr>
            <w:r>
              <w:rPr>
                <w:rFonts w:hint="eastAsia" w:ascii="仿宋" w:hAnsi="仿宋" w:eastAsia="仿宋"/>
                <w:sz w:val="24"/>
                <w:szCs w:val="24"/>
              </w:rPr>
              <w:t>合成研究员</w:t>
            </w:r>
          </w:p>
        </w:tc>
        <w:tc>
          <w:tcPr>
            <w:tcW w:w="1034" w:type="dxa"/>
            <w:vAlign w:val="center"/>
          </w:tcPr>
          <w:p>
            <w:pPr>
              <w:spacing w:line="280" w:lineRule="exact"/>
              <w:jc w:val="center"/>
              <w:rPr>
                <w:rFonts w:ascii="仿宋" w:hAnsi="仿宋" w:eastAsia="仿宋" w:cs="仿宋"/>
                <w:kern w:val="0"/>
                <w:sz w:val="24"/>
                <w:szCs w:val="24"/>
              </w:rPr>
            </w:pPr>
            <w:r>
              <w:rPr>
                <w:rFonts w:hint="eastAsia" w:ascii="仿宋" w:hAnsi="仿宋" w:eastAsia="仿宋" w:cs="仿宋"/>
                <w:kern w:val="0"/>
                <w:sz w:val="24"/>
                <w:szCs w:val="24"/>
              </w:rPr>
              <w:t>6</w:t>
            </w:r>
          </w:p>
        </w:tc>
        <w:tc>
          <w:tcPr>
            <w:tcW w:w="4121" w:type="dxa"/>
            <w:gridSpan w:val="2"/>
          </w:tcPr>
          <w:p>
            <w:pPr>
              <w:spacing w:line="280" w:lineRule="exact"/>
              <w:jc w:val="left"/>
              <w:rPr>
                <w:rFonts w:ascii="仿宋" w:hAnsi="仿宋" w:eastAsia="仿宋" w:cs="仿宋"/>
                <w:kern w:val="0"/>
                <w:sz w:val="24"/>
                <w:szCs w:val="24"/>
              </w:rPr>
            </w:pPr>
            <w:r>
              <w:rPr>
                <w:rFonts w:hint="eastAsia" w:ascii="仿宋" w:hAnsi="仿宋" w:eastAsia="仿宋" w:cs="仿宋"/>
                <w:kern w:val="0"/>
                <w:sz w:val="24"/>
                <w:szCs w:val="24"/>
              </w:rPr>
              <w:t>专科及以上学历，有机化学、药物化学、应用化学、化学工程与工艺等相关专业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6" w:type="dxa"/>
            <w:vMerge w:val="continue"/>
            <w:vAlign w:val="center"/>
          </w:tcPr>
          <w:p>
            <w:pPr>
              <w:spacing w:line="280" w:lineRule="exact"/>
              <w:jc w:val="center"/>
              <w:rPr>
                <w:rFonts w:ascii="仿宋" w:hAnsi="仿宋" w:eastAsia="仿宋"/>
                <w:sz w:val="24"/>
                <w:szCs w:val="24"/>
              </w:rPr>
            </w:pPr>
          </w:p>
        </w:tc>
        <w:tc>
          <w:tcPr>
            <w:tcW w:w="2421" w:type="dxa"/>
            <w:gridSpan w:val="2"/>
            <w:vAlign w:val="center"/>
          </w:tcPr>
          <w:p>
            <w:pPr>
              <w:spacing w:line="280" w:lineRule="exact"/>
              <w:jc w:val="center"/>
              <w:rPr>
                <w:rFonts w:ascii="仿宋" w:hAnsi="仿宋" w:eastAsia="仿宋"/>
                <w:sz w:val="24"/>
                <w:szCs w:val="24"/>
              </w:rPr>
            </w:pPr>
            <w:r>
              <w:rPr>
                <w:rFonts w:hint="eastAsia" w:ascii="仿宋" w:hAnsi="仿宋" w:eastAsia="仿宋"/>
                <w:sz w:val="24"/>
                <w:szCs w:val="24"/>
              </w:rPr>
              <w:t>办公室文员</w:t>
            </w:r>
          </w:p>
        </w:tc>
        <w:tc>
          <w:tcPr>
            <w:tcW w:w="1034" w:type="dxa"/>
            <w:vAlign w:val="center"/>
          </w:tcPr>
          <w:p>
            <w:pPr>
              <w:spacing w:line="280" w:lineRule="exact"/>
              <w:jc w:val="center"/>
              <w:rPr>
                <w:rFonts w:ascii="仿宋" w:hAnsi="仿宋" w:eastAsia="仿宋" w:cs="仿宋"/>
                <w:kern w:val="0"/>
                <w:sz w:val="24"/>
                <w:szCs w:val="24"/>
              </w:rPr>
            </w:pPr>
            <w:r>
              <w:rPr>
                <w:rFonts w:ascii="仿宋" w:hAnsi="仿宋" w:eastAsia="仿宋" w:cs="仿宋"/>
                <w:kern w:val="0"/>
                <w:sz w:val="24"/>
                <w:szCs w:val="24"/>
              </w:rPr>
              <w:t>2</w:t>
            </w:r>
          </w:p>
        </w:tc>
        <w:tc>
          <w:tcPr>
            <w:tcW w:w="4121" w:type="dxa"/>
            <w:gridSpan w:val="2"/>
          </w:tcPr>
          <w:p>
            <w:pPr>
              <w:spacing w:line="280" w:lineRule="exact"/>
              <w:jc w:val="left"/>
              <w:rPr>
                <w:rFonts w:ascii="仿宋" w:hAnsi="仿宋" w:eastAsia="仿宋" w:cs="仿宋"/>
                <w:kern w:val="0"/>
                <w:sz w:val="24"/>
                <w:szCs w:val="24"/>
              </w:rPr>
            </w:pPr>
            <w:r>
              <w:rPr>
                <w:rFonts w:hint="eastAsia" w:ascii="仿宋" w:hAnsi="仿宋" w:eastAsia="仿宋" w:cs="仿宋"/>
                <w:kern w:val="0"/>
                <w:sz w:val="24"/>
                <w:szCs w:val="24"/>
              </w:rPr>
              <w:t>有较强化学基础知识；化学专业英语较强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6" w:type="dxa"/>
            <w:vMerge w:val="continue"/>
            <w:vAlign w:val="center"/>
          </w:tcPr>
          <w:p>
            <w:pPr>
              <w:spacing w:line="280" w:lineRule="exact"/>
              <w:ind w:firstLine="163" w:firstLineChars="68"/>
              <w:rPr>
                <w:rFonts w:ascii="仿宋" w:hAnsi="仿宋" w:eastAsia="仿宋" w:cs="仿宋"/>
                <w:kern w:val="0"/>
                <w:sz w:val="24"/>
                <w:szCs w:val="24"/>
              </w:rPr>
            </w:pPr>
          </w:p>
        </w:tc>
        <w:tc>
          <w:tcPr>
            <w:tcW w:w="7576" w:type="dxa"/>
            <w:gridSpan w:val="5"/>
            <w:vAlign w:val="center"/>
          </w:tcPr>
          <w:p>
            <w:pPr>
              <w:spacing w:line="280" w:lineRule="exact"/>
              <w:ind w:firstLine="163" w:firstLineChars="68"/>
              <w:rPr>
                <w:rFonts w:ascii="仿宋" w:hAnsi="仿宋" w:eastAsia="仿宋" w:cs="仿宋"/>
                <w:kern w:val="0"/>
                <w:sz w:val="24"/>
                <w:szCs w:val="24"/>
              </w:rPr>
            </w:pPr>
            <w:r>
              <w:rPr>
                <w:rFonts w:hint="eastAsia" w:ascii="仿宋" w:hAnsi="仿宋" w:eastAsia="仿宋" w:cs="仿宋"/>
                <w:kern w:val="0"/>
                <w:sz w:val="24"/>
                <w:szCs w:val="24"/>
              </w:rPr>
              <w:t>联系人：赵经理</w:t>
            </w:r>
          </w:p>
          <w:p>
            <w:pPr>
              <w:spacing w:line="280" w:lineRule="exact"/>
              <w:ind w:firstLine="163" w:firstLineChars="68"/>
              <w:rPr>
                <w:rFonts w:ascii="仿宋" w:hAnsi="仿宋" w:eastAsia="仿宋" w:cs="仿宋"/>
                <w:kern w:val="0"/>
                <w:sz w:val="24"/>
                <w:szCs w:val="24"/>
              </w:rPr>
            </w:pPr>
            <w:r>
              <w:rPr>
                <w:rFonts w:hint="eastAsia" w:ascii="仿宋" w:hAnsi="仿宋" w:eastAsia="仿宋" w:cs="仿宋"/>
                <w:kern w:val="0"/>
                <w:sz w:val="24"/>
                <w:szCs w:val="24"/>
              </w:rPr>
              <w:t>电话：</w:t>
            </w:r>
            <w:r>
              <w:rPr>
                <w:rFonts w:ascii="仿宋" w:hAnsi="仿宋" w:eastAsia="仿宋" w:cs="仿宋"/>
                <w:kern w:val="0"/>
                <w:sz w:val="24"/>
                <w:szCs w:val="24"/>
              </w:rPr>
              <w:t>15802146997</w:t>
            </w:r>
          </w:p>
          <w:p>
            <w:pPr>
              <w:spacing w:line="280" w:lineRule="exact"/>
              <w:ind w:firstLine="163" w:firstLineChars="68"/>
              <w:jc w:val="left"/>
              <w:rPr>
                <w:rFonts w:ascii="仿宋" w:hAnsi="仿宋" w:eastAsia="仿宋" w:cs="仿宋"/>
                <w:kern w:val="0"/>
                <w:sz w:val="24"/>
                <w:szCs w:val="24"/>
              </w:rPr>
            </w:pPr>
            <w:r>
              <w:rPr>
                <w:rFonts w:hint="eastAsia" w:ascii="仿宋" w:hAnsi="仿宋" w:eastAsia="仿宋" w:cs="仿宋"/>
                <w:kern w:val="0"/>
                <w:sz w:val="24"/>
                <w:szCs w:val="24"/>
              </w:rPr>
              <w:t>邮箱：</w:t>
            </w:r>
            <w:r>
              <w:rPr>
                <w:rFonts w:ascii="仿宋" w:hAnsi="仿宋" w:eastAsia="仿宋" w:cs="宋体"/>
                <w:kern w:val="0"/>
                <w:sz w:val="24"/>
                <w:szCs w:val="24"/>
              </w:rPr>
              <w:t>info@bookchemicals.com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6" w:type="dxa"/>
            <w:vMerge w:val="restart"/>
            <w:vAlign w:val="center"/>
          </w:tcPr>
          <w:p>
            <w:pPr>
              <w:spacing w:line="280" w:lineRule="exact"/>
              <w:jc w:val="center"/>
              <w:rPr>
                <w:rFonts w:ascii="仿宋" w:hAnsi="仿宋" w:eastAsia="仿宋"/>
                <w:sz w:val="24"/>
                <w:szCs w:val="24"/>
              </w:rPr>
            </w:pPr>
            <w:r>
              <w:rPr>
                <w:rFonts w:hint="eastAsia" w:ascii="仿宋" w:hAnsi="仿宋" w:eastAsia="仿宋"/>
                <w:b/>
                <w:sz w:val="24"/>
                <w:szCs w:val="24"/>
              </w:rPr>
              <w:t>安徽多辉生物科技有限公司</w:t>
            </w:r>
          </w:p>
        </w:tc>
        <w:tc>
          <w:tcPr>
            <w:tcW w:w="2421" w:type="dxa"/>
            <w:gridSpan w:val="2"/>
            <w:vAlign w:val="center"/>
          </w:tcPr>
          <w:p>
            <w:pPr>
              <w:spacing w:line="280" w:lineRule="exact"/>
              <w:jc w:val="center"/>
              <w:rPr>
                <w:rFonts w:ascii="仿宋" w:hAnsi="仿宋" w:eastAsia="仿宋"/>
                <w:sz w:val="24"/>
                <w:szCs w:val="24"/>
              </w:rPr>
            </w:pPr>
            <w:r>
              <w:rPr>
                <w:rFonts w:hint="eastAsia" w:ascii="仿宋" w:hAnsi="仿宋" w:eastAsia="仿宋"/>
                <w:sz w:val="24"/>
                <w:szCs w:val="24"/>
              </w:rPr>
              <w:t>助理合成研究员</w:t>
            </w:r>
          </w:p>
        </w:tc>
        <w:tc>
          <w:tcPr>
            <w:tcW w:w="1034" w:type="dxa"/>
            <w:vAlign w:val="center"/>
          </w:tcPr>
          <w:p>
            <w:pPr>
              <w:spacing w:line="280" w:lineRule="exact"/>
              <w:jc w:val="center"/>
              <w:rPr>
                <w:rFonts w:ascii="仿宋" w:hAnsi="仿宋" w:eastAsia="仿宋" w:cs="仿宋"/>
                <w:kern w:val="0"/>
                <w:sz w:val="24"/>
                <w:szCs w:val="24"/>
              </w:rPr>
            </w:pPr>
            <w:r>
              <w:rPr>
                <w:rFonts w:hint="eastAsia" w:ascii="仿宋" w:hAnsi="仿宋" w:eastAsia="仿宋" w:cs="仿宋"/>
                <w:kern w:val="0"/>
                <w:sz w:val="24"/>
                <w:szCs w:val="24"/>
              </w:rPr>
              <w:t>2-</w:t>
            </w:r>
            <w:r>
              <w:rPr>
                <w:rFonts w:ascii="仿宋" w:hAnsi="仿宋" w:eastAsia="仿宋" w:cs="仿宋"/>
                <w:kern w:val="0"/>
                <w:sz w:val="24"/>
                <w:szCs w:val="24"/>
              </w:rPr>
              <w:t>3</w:t>
            </w:r>
          </w:p>
        </w:tc>
        <w:tc>
          <w:tcPr>
            <w:tcW w:w="4121" w:type="dxa"/>
            <w:gridSpan w:val="2"/>
          </w:tcPr>
          <w:p>
            <w:pPr>
              <w:spacing w:line="280" w:lineRule="exact"/>
              <w:jc w:val="left"/>
              <w:rPr>
                <w:rFonts w:ascii="仿宋" w:hAnsi="仿宋" w:eastAsia="仿宋" w:cs="仿宋"/>
                <w:kern w:val="0"/>
                <w:sz w:val="24"/>
                <w:szCs w:val="24"/>
              </w:rPr>
            </w:pPr>
            <w:r>
              <w:rPr>
                <w:rFonts w:hint="eastAsia" w:ascii="仿宋" w:hAnsi="仿宋" w:eastAsia="仿宋"/>
                <w:sz w:val="24"/>
                <w:szCs w:val="24"/>
              </w:rPr>
              <w:t>化学相关专业本科及以上学历，英语四级以上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6" w:type="dxa"/>
            <w:vMerge w:val="continue"/>
            <w:vAlign w:val="center"/>
          </w:tcPr>
          <w:p>
            <w:pPr>
              <w:spacing w:line="280" w:lineRule="exact"/>
              <w:jc w:val="center"/>
              <w:rPr>
                <w:rFonts w:ascii="仿宋" w:hAnsi="仿宋" w:eastAsia="仿宋"/>
                <w:sz w:val="24"/>
                <w:szCs w:val="24"/>
              </w:rPr>
            </w:pPr>
          </w:p>
        </w:tc>
        <w:tc>
          <w:tcPr>
            <w:tcW w:w="2421" w:type="dxa"/>
            <w:gridSpan w:val="2"/>
            <w:vAlign w:val="center"/>
          </w:tcPr>
          <w:p>
            <w:pPr>
              <w:spacing w:line="280" w:lineRule="exact"/>
              <w:jc w:val="center"/>
              <w:rPr>
                <w:rFonts w:ascii="仿宋" w:hAnsi="仿宋" w:eastAsia="仿宋"/>
                <w:sz w:val="24"/>
                <w:szCs w:val="24"/>
              </w:rPr>
            </w:pPr>
            <w:r>
              <w:rPr>
                <w:rFonts w:hint="eastAsia" w:ascii="仿宋" w:hAnsi="仿宋" w:eastAsia="仿宋"/>
                <w:sz w:val="24"/>
                <w:szCs w:val="24"/>
              </w:rPr>
              <w:t>行政助理</w:t>
            </w:r>
          </w:p>
        </w:tc>
        <w:tc>
          <w:tcPr>
            <w:tcW w:w="1034" w:type="dxa"/>
            <w:vAlign w:val="center"/>
          </w:tcPr>
          <w:p>
            <w:pPr>
              <w:spacing w:line="280" w:lineRule="exac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4121" w:type="dxa"/>
            <w:gridSpan w:val="2"/>
          </w:tcPr>
          <w:p>
            <w:pPr>
              <w:spacing w:line="280" w:lineRule="exact"/>
              <w:jc w:val="left"/>
              <w:rPr>
                <w:rFonts w:ascii="仿宋" w:hAnsi="仿宋" w:eastAsia="仿宋"/>
                <w:sz w:val="24"/>
                <w:szCs w:val="24"/>
              </w:rPr>
            </w:pPr>
            <w:r>
              <w:rPr>
                <w:rFonts w:hint="eastAsia" w:ascii="仿宋" w:hAnsi="仿宋" w:eastAsia="仿宋"/>
                <w:sz w:val="24"/>
                <w:szCs w:val="24"/>
              </w:rPr>
              <w:t>化学以及药物化学相关专业本科及以上学历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6" w:type="dxa"/>
            <w:vMerge w:val="continue"/>
            <w:vAlign w:val="center"/>
          </w:tcPr>
          <w:p>
            <w:pPr>
              <w:spacing w:line="280" w:lineRule="exact"/>
              <w:ind w:firstLine="163" w:firstLineChars="68"/>
              <w:jc w:val="left"/>
              <w:rPr>
                <w:rFonts w:ascii="仿宋" w:hAnsi="仿宋" w:eastAsia="仿宋"/>
                <w:sz w:val="24"/>
                <w:szCs w:val="24"/>
              </w:rPr>
            </w:pPr>
          </w:p>
        </w:tc>
        <w:tc>
          <w:tcPr>
            <w:tcW w:w="7576" w:type="dxa"/>
            <w:gridSpan w:val="5"/>
            <w:vAlign w:val="center"/>
          </w:tcPr>
          <w:p>
            <w:pPr>
              <w:spacing w:line="280" w:lineRule="exact"/>
              <w:ind w:firstLine="163" w:firstLineChars="68"/>
              <w:jc w:val="left"/>
              <w:rPr>
                <w:rFonts w:ascii="仿宋" w:hAnsi="仿宋" w:eastAsia="仿宋"/>
                <w:sz w:val="24"/>
                <w:szCs w:val="24"/>
              </w:rPr>
            </w:pPr>
            <w:r>
              <w:rPr>
                <w:rFonts w:hint="eastAsia" w:ascii="仿宋" w:hAnsi="仿宋" w:eastAsia="仿宋"/>
                <w:sz w:val="24"/>
                <w:szCs w:val="24"/>
              </w:rPr>
              <w:t>联系人：陈晨</w:t>
            </w:r>
          </w:p>
          <w:p>
            <w:pPr>
              <w:spacing w:line="280" w:lineRule="exact"/>
              <w:ind w:firstLine="163" w:firstLineChars="68"/>
              <w:jc w:val="left"/>
              <w:rPr>
                <w:rFonts w:ascii="仿宋" w:hAnsi="仿宋" w:eastAsia="仿宋"/>
                <w:sz w:val="24"/>
                <w:szCs w:val="24"/>
              </w:rPr>
            </w:pPr>
            <w:r>
              <w:rPr>
                <w:rFonts w:hint="eastAsia" w:ascii="仿宋" w:hAnsi="仿宋" w:eastAsia="仿宋"/>
                <w:sz w:val="24"/>
                <w:szCs w:val="24"/>
              </w:rPr>
              <w:t>电话：</w:t>
            </w:r>
            <w:r>
              <w:rPr>
                <w:rFonts w:ascii="仿宋" w:hAnsi="仿宋" w:eastAsia="仿宋"/>
                <w:sz w:val="24"/>
                <w:szCs w:val="24"/>
              </w:rPr>
              <w:t>15505070241</w:t>
            </w:r>
          </w:p>
          <w:p>
            <w:pPr>
              <w:spacing w:line="280" w:lineRule="exact"/>
              <w:ind w:firstLine="163" w:firstLineChars="68"/>
              <w:jc w:val="left"/>
              <w:rPr>
                <w:rFonts w:ascii="仿宋" w:hAnsi="仿宋" w:eastAsia="仿宋"/>
                <w:sz w:val="24"/>
                <w:szCs w:val="24"/>
              </w:rPr>
            </w:pPr>
            <w:r>
              <w:rPr>
                <w:rFonts w:hint="eastAsia" w:ascii="仿宋" w:hAnsi="仿宋" w:eastAsia="仿宋"/>
                <w:sz w:val="24"/>
                <w:szCs w:val="24"/>
              </w:rPr>
              <w:t>邮箱：</w:t>
            </w:r>
            <w:r>
              <w:rPr>
                <w:rFonts w:ascii="仿宋" w:hAnsi="仿宋" w:eastAsia="仿宋"/>
                <w:sz w:val="24"/>
                <w:szCs w:val="24"/>
              </w:rPr>
              <w:t>2880124560</w:t>
            </w:r>
            <w:r>
              <w:rPr>
                <w:rFonts w:hint="eastAsia" w:ascii="仿宋" w:hAnsi="仿宋" w:eastAsia="仿宋"/>
                <w:sz w:val="24"/>
                <w:szCs w:val="24"/>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6" w:type="dxa"/>
            <w:vMerge w:val="restart"/>
            <w:vAlign w:val="center"/>
          </w:tcPr>
          <w:p>
            <w:pPr>
              <w:spacing w:line="280" w:lineRule="exact"/>
              <w:jc w:val="center"/>
              <w:rPr>
                <w:rFonts w:ascii="仿宋" w:hAnsi="仿宋" w:eastAsia="仿宋"/>
                <w:sz w:val="24"/>
                <w:szCs w:val="24"/>
              </w:rPr>
            </w:pPr>
            <w:r>
              <w:rPr>
                <w:rFonts w:hint="eastAsia" w:ascii="仿宋" w:hAnsi="仿宋" w:eastAsia="仿宋"/>
                <w:b/>
                <w:sz w:val="24"/>
                <w:szCs w:val="24"/>
              </w:rPr>
              <w:t>安徽勇晟医药科技有限公司</w:t>
            </w:r>
          </w:p>
        </w:tc>
        <w:tc>
          <w:tcPr>
            <w:tcW w:w="2421" w:type="dxa"/>
            <w:gridSpan w:val="2"/>
            <w:vAlign w:val="center"/>
          </w:tcPr>
          <w:p>
            <w:pPr>
              <w:spacing w:line="280" w:lineRule="exact"/>
              <w:jc w:val="center"/>
              <w:rPr>
                <w:rFonts w:ascii="仿宋" w:hAnsi="仿宋" w:eastAsia="仿宋"/>
                <w:sz w:val="24"/>
                <w:szCs w:val="24"/>
              </w:rPr>
            </w:pPr>
            <w:r>
              <w:rPr>
                <w:rFonts w:hint="eastAsia" w:ascii="仿宋" w:hAnsi="仿宋" w:eastAsia="仿宋"/>
                <w:sz w:val="24"/>
                <w:szCs w:val="24"/>
              </w:rPr>
              <w:t>实验室技术人员</w:t>
            </w:r>
          </w:p>
        </w:tc>
        <w:tc>
          <w:tcPr>
            <w:tcW w:w="1034" w:type="dxa"/>
            <w:vAlign w:val="center"/>
          </w:tcPr>
          <w:p>
            <w:pPr>
              <w:spacing w:line="280" w:lineRule="exact"/>
              <w:jc w:val="center"/>
              <w:rPr>
                <w:rFonts w:ascii="仿宋" w:hAnsi="仿宋" w:eastAsia="仿宋" w:cs="仿宋"/>
                <w:kern w:val="0"/>
                <w:sz w:val="24"/>
                <w:szCs w:val="24"/>
              </w:rPr>
            </w:pPr>
            <w:r>
              <w:rPr>
                <w:rFonts w:hint="eastAsia" w:ascii="仿宋" w:hAnsi="仿宋" w:eastAsia="仿宋"/>
                <w:sz w:val="24"/>
                <w:szCs w:val="24"/>
              </w:rPr>
              <w:t>15</w:t>
            </w:r>
          </w:p>
        </w:tc>
        <w:tc>
          <w:tcPr>
            <w:tcW w:w="4121" w:type="dxa"/>
            <w:gridSpan w:val="2"/>
            <w:vMerge w:val="restart"/>
            <w:vAlign w:val="center"/>
          </w:tcPr>
          <w:p>
            <w:pPr>
              <w:spacing w:line="280" w:lineRule="exact"/>
              <w:jc w:val="left"/>
              <w:rPr>
                <w:rFonts w:ascii="仿宋" w:hAnsi="仿宋" w:eastAsia="仿宋"/>
                <w:sz w:val="24"/>
                <w:szCs w:val="24"/>
              </w:rPr>
            </w:pPr>
            <w:r>
              <w:rPr>
                <w:rFonts w:hint="eastAsia" w:ascii="仿宋" w:hAnsi="仿宋" w:eastAsia="仿宋"/>
                <w:sz w:val="24"/>
                <w:szCs w:val="24"/>
              </w:rPr>
              <w:t>化学相关本科以上专业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6" w:type="dxa"/>
            <w:vMerge w:val="continue"/>
            <w:vAlign w:val="center"/>
          </w:tcPr>
          <w:p>
            <w:pPr>
              <w:spacing w:line="280" w:lineRule="exact"/>
              <w:jc w:val="center"/>
              <w:rPr>
                <w:rFonts w:ascii="仿宋" w:hAnsi="仿宋" w:eastAsia="仿宋"/>
                <w:sz w:val="24"/>
                <w:szCs w:val="24"/>
              </w:rPr>
            </w:pPr>
          </w:p>
        </w:tc>
        <w:tc>
          <w:tcPr>
            <w:tcW w:w="2421" w:type="dxa"/>
            <w:gridSpan w:val="2"/>
            <w:vAlign w:val="center"/>
          </w:tcPr>
          <w:p>
            <w:pPr>
              <w:spacing w:line="280" w:lineRule="exact"/>
              <w:jc w:val="center"/>
              <w:rPr>
                <w:rFonts w:ascii="仿宋" w:hAnsi="仿宋" w:eastAsia="仿宋"/>
                <w:sz w:val="24"/>
                <w:szCs w:val="24"/>
              </w:rPr>
            </w:pPr>
            <w:r>
              <w:rPr>
                <w:rFonts w:hint="eastAsia" w:ascii="仿宋" w:hAnsi="仿宋" w:eastAsia="仿宋"/>
                <w:sz w:val="24"/>
                <w:szCs w:val="24"/>
              </w:rPr>
              <w:t>采购助理</w:t>
            </w:r>
          </w:p>
        </w:tc>
        <w:tc>
          <w:tcPr>
            <w:tcW w:w="1034"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5</w:t>
            </w:r>
          </w:p>
        </w:tc>
        <w:tc>
          <w:tcPr>
            <w:tcW w:w="4121" w:type="dxa"/>
            <w:gridSpan w:val="2"/>
            <w:vMerge w:val="continue"/>
            <w:vAlign w:val="center"/>
          </w:tcPr>
          <w:p>
            <w:pPr>
              <w:spacing w:line="280" w:lineRule="exact"/>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6" w:type="dxa"/>
            <w:vMerge w:val="continue"/>
            <w:vAlign w:val="center"/>
          </w:tcPr>
          <w:p>
            <w:pPr>
              <w:spacing w:line="280" w:lineRule="exact"/>
              <w:jc w:val="center"/>
              <w:rPr>
                <w:rFonts w:ascii="仿宋" w:hAnsi="仿宋" w:eastAsia="仿宋"/>
                <w:sz w:val="24"/>
                <w:szCs w:val="24"/>
              </w:rPr>
            </w:pPr>
          </w:p>
        </w:tc>
        <w:tc>
          <w:tcPr>
            <w:tcW w:w="2421" w:type="dxa"/>
            <w:gridSpan w:val="2"/>
            <w:vAlign w:val="center"/>
          </w:tcPr>
          <w:p>
            <w:pPr>
              <w:spacing w:line="280" w:lineRule="exact"/>
              <w:jc w:val="center"/>
              <w:rPr>
                <w:rFonts w:ascii="仿宋" w:hAnsi="仿宋" w:eastAsia="仿宋"/>
                <w:sz w:val="24"/>
                <w:szCs w:val="24"/>
              </w:rPr>
            </w:pPr>
            <w:r>
              <w:rPr>
                <w:rFonts w:hint="eastAsia" w:ascii="仿宋" w:hAnsi="仿宋" w:eastAsia="仿宋"/>
                <w:sz w:val="24"/>
                <w:szCs w:val="24"/>
              </w:rPr>
              <w:t>销售助理</w:t>
            </w:r>
          </w:p>
        </w:tc>
        <w:tc>
          <w:tcPr>
            <w:tcW w:w="1034"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5</w:t>
            </w:r>
          </w:p>
        </w:tc>
        <w:tc>
          <w:tcPr>
            <w:tcW w:w="4121" w:type="dxa"/>
            <w:gridSpan w:val="2"/>
            <w:vMerge w:val="continue"/>
            <w:vAlign w:val="center"/>
          </w:tcPr>
          <w:p>
            <w:pPr>
              <w:spacing w:line="280" w:lineRule="exact"/>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6" w:type="dxa"/>
            <w:vMerge w:val="continue"/>
            <w:vAlign w:val="center"/>
          </w:tcPr>
          <w:p>
            <w:pPr>
              <w:spacing w:line="280" w:lineRule="exact"/>
              <w:jc w:val="center"/>
              <w:rPr>
                <w:rFonts w:ascii="仿宋" w:hAnsi="仿宋" w:eastAsia="仿宋"/>
                <w:sz w:val="24"/>
                <w:szCs w:val="24"/>
              </w:rPr>
            </w:pPr>
          </w:p>
        </w:tc>
        <w:tc>
          <w:tcPr>
            <w:tcW w:w="2421" w:type="dxa"/>
            <w:gridSpan w:val="2"/>
            <w:vAlign w:val="center"/>
          </w:tcPr>
          <w:p>
            <w:pPr>
              <w:spacing w:line="280" w:lineRule="exact"/>
              <w:jc w:val="center"/>
              <w:rPr>
                <w:rFonts w:ascii="仿宋" w:hAnsi="仿宋" w:eastAsia="仿宋"/>
                <w:sz w:val="24"/>
                <w:szCs w:val="24"/>
              </w:rPr>
            </w:pPr>
            <w:r>
              <w:rPr>
                <w:rFonts w:hint="eastAsia" w:ascii="仿宋" w:hAnsi="仿宋" w:eastAsia="仿宋"/>
                <w:sz w:val="24"/>
                <w:szCs w:val="24"/>
              </w:rPr>
              <w:t>仓库管理</w:t>
            </w:r>
          </w:p>
        </w:tc>
        <w:tc>
          <w:tcPr>
            <w:tcW w:w="1034"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2</w:t>
            </w:r>
          </w:p>
        </w:tc>
        <w:tc>
          <w:tcPr>
            <w:tcW w:w="4121" w:type="dxa"/>
            <w:gridSpan w:val="2"/>
            <w:vMerge w:val="continue"/>
            <w:vAlign w:val="center"/>
          </w:tcPr>
          <w:p>
            <w:pPr>
              <w:spacing w:line="280" w:lineRule="exact"/>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6" w:type="dxa"/>
            <w:vMerge w:val="continue"/>
            <w:vAlign w:val="center"/>
          </w:tcPr>
          <w:p>
            <w:pPr>
              <w:spacing w:line="280" w:lineRule="exact"/>
              <w:ind w:firstLine="163" w:firstLineChars="68"/>
              <w:jc w:val="left"/>
              <w:rPr>
                <w:rFonts w:ascii="仿宋" w:hAnsi="仿宋" w:eastAsia="仿宋"/>
                <w:sz w:val="24"/>
                <w:szCs w:val="24"/>
              </w:rPr>
            </w:pPr>
          </w:p>
        </w:tc>
        <w:tc>
          <w:tcPr>
            <w:tcW w:w="7576" w:type="dxa"/>
            <w:gridSpan w:val="5"/>
            <w:vAlign w:val="center"/>
          </w:tcPr>
          <w:p>
            <w:pPr>
              <w:spacing w:line="280" w:lineRule="exact"/>
              <w:ind w:firstLine="163" w:firstLineChars="68"/>
              <w:jc w:val="left"/>
              <w:rPr>
                <w:rFonts w:ascii="仿宋" w:hAnsi="仿宋" w:eastAsia="仿宋"/>
                <w:sz w:val="24"/>
                <w:szCs w:val="24"/>
              </w:rPr>
            </w:pPr>
            <w:r>
              <w:rPr>
                <w:rFonts w:hint="eastAsia" w:ascii="仿宋" w:hAnsi="仿宋" w:eastAsia="仿宋"/>
                <w:sz w:val="24"/>
                <w:szCs w:val="24"/>
              </w:rPr>
              <w:t>联系人：邵经理</w:t>
            </w:r>
          </w:p>
          <w:p>
            <w:pPr>
              <w:spacing w:line="280" w:lineRule="exact"/>
              <w:ind w:firstLine="163" w:firstLineChars="68"/>
              <w:jc w:val="left"/>
              <w:rPr>
                <w:rFonts w:ascii="仿宋" w:hAnsi="仿宋" w:eastAsia="仿宋"/>
                <w:sz w:val="24"/>
                <w:szCs w:val="24"/>
              </w:rPr>
            </w:pPr>
            <w:r>
              <w:rPr>
                <w:rFonts w:ascii="仿宋" w:hAnsi="仿宋" w:eastAsia="仿宋"/>
                <w:sz w:val="24"/>
                <w:szCs w:val="24"/>
              </w:rPr>
              <w:t>号码：18721997184</w:t>
            </w:r>
          </w:p>
          <w:p>
            <w:pPr>
              <w:spacing w:line="280" w:lineRule="exact"/>
              <w:ind w:firstLine="163" w:firstLineChars="68"/>
              <w:jc w:val="left"/>
              <w:rPr>
                <w:rFonts w:ascii="仿宋" w:hAnsi="仿宋" w:eastAsia="仿宋"/>
                <w:sz w:val="24"/>
                <w:szCs w:val="24"/>
              </w:rPr>
            </w:pPr>
            <w:r>
              <w:rPr>
                <w:rFonts w:hint="eastAsia" w:ascii="仿宋" w:hAnsi="仿宋" w:eastAsia="仿宋"/>
                <w:sz w:val="24"/>
                <w:szCs w:val="24"/>
              </w:rPr>
              <w:t>邮箱</w:t>
            </w:r>
            <w:r>
              <w:rPr>
                <w:rFonts w:ascii="仿宋" w:hAnsi="仿宋" w:eastAsia="仿宋"/>
                <w:sz w:val="24"/>
                <w:szCs w:val="24"/>
              </w:rPr>
              <w:t>1723617785@qq.com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6" w:type="dxa"/>
            <w:vMerge w:val="restart"/>
            <w:vAlign w:val="center"/>
          </w:tcPr>
          <w:p>
            <w:pPr>
              <w:spacing w:line="280" w:lineRule="exact"/>
              <w:jc w:val="center"/>
              <w:rPr>
                <w:rFonts w:ascii="仿宋" w:hAnsi="仿宋" w:eastAsia="仿宋"/>
                <w:sz w:val="24"/>
                <w:szCs w:val="24"/>
              </w:rPr>
            </w:pPr>
            <w:r>
              <w:rPr>
                <w:rFonts w:hint="eastAsia" w:ascii="仿宋" w:hAnsi="仿宋" w:eastAsia="仿宋"/>
                <w:b/>
                <w:sz w:val="24"/>
                <w:szCs w:val="24"/>
              </w:rPr>
              <w:t>安徽诺利斯生物医药研发有限公司</w:t>
            </w:r>
          </w:p>
        </w:tc>
        <w:tc>
          <w:tcPr>
            <w:tcW w:w="2421" w:type="dxa"/>
            <w:gridSpan w:val="2"/>
            <w:vAlign w:val="center"/>
          </w:tcPr>
          <w:p>
            <w:pPr>
              <w:spacing w:line="280" w:lineRule="exact"/>
              <w:jc w:val="center"/>
              <w:rPr>
                <w:rFonts w:ascii="仿宋" w:hAnsi="仿宋" w:eastAsia="仿宋"/>
                <w:sz w:val="24"/>
                <w:szCs w:val="24"/>
              </w:rPr>
            </w:pPr>
            <w:r>
              <w:rPr>
                <w:rFonts w:hint="eastAsia" w:ascii="仿宋" w:hAnsi="仿宋" w:eastAsia="仿宋"/>
                <w:sz w:val="24"/>
                <w:szCs w:val="24"/>
              </w:rPr>
              <w:t>研发工程师</w:t>
            </w:r>
          </w:p>
        </w:tc>
        <w:tc>
          <w:tcPr>
            <w:tcW w:w="1034" w:type="dxa"/>
            <w:vAlign w:val="center"/>
          </w:tcPr>
          <w:p>
            <w:pPr>
              <w:spacing w:line="280" w:lineRule="exact"/>
              <w:jc w:val="center"/>
              <w:rPr>
                <w:rFonts w:ascii="仿宋" w:hAnsi="仿宋" w:eastAsia="仿宋" w:cs="仿宋"/>
                <w:kern w:val="0"/>
                <w:sz w:val="24"/>
                <w:szCs w:val="24"/>
              </w:rPr>
            </w:pPr>
            <w:r>
              <w:rPr>
                <w:rFonts w:hint="eastAsia" w:ascii="仿宋" w:hAnsi="仿宋" w:eastAsia="仿宋" w:cs="仿宋"/>
                <w:kern w:val="0"/>
                <w:sz w:val="24"/>
                <w:szCs w:val="24"/>
              </w:rPr>
              <w:t>5-</w:t>
            </w:r>
            <w:r>
              <w:rPr>
                <w:rFonts w:ascii="仿宋" w:hAnsi="仿宋" w:eastAsia="仿宋" w:cs="仿宋"/>
                <w:kern w:val="0"/>
                <w:sz w:val="24"/>
                <w:szCs w:val="24"/>
              </w:rPr>
              <w:t>6</w:t>
            </w:r>
          </w:p>
        </w:tc>
        <w:tc>
          <w:tcPr>
            <w:tcW w:w="4121" w:type="dxa"/>
            <w:gridSpan w:val="2"/>
          </w:tcPr>
          <w:p>
            <w:pPr>
              <w:spacing w:line="280" w:lineRule="exact"/>
              <w:jc w:val="left"/>
              <w:rPr>
                <w:rFonts w:ascii="仿宋" w:hAnsi="仿宋" w:eastAsia="仿宋"/>
                <w:sz w:val="24"/>
                <w:szCs w:val="24"/>
              </w:rPr>
            </w:pPr>
            <w:r>
              <w:rPr>
                <w:rFonts w:hint="eastAsia" w:ascii="仿宋" w:hAnsi="仿宋" w:eastAsia="仿宋"/>
                <w:sz w:val="24"/>
                <w:szCs w:val="24"/>
              </w:rPr>
              <w:t>有机化学、药物化学、化学工程与工艺、制药工程、应用化学等相关专业本科及以上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6" w:type="dxa"/>
            <w:vMerge w:val="continue"/>
            <w:vAlign w:val="center"/>
          </w:tcPr>
          <w:p>
            <w:pPr>
              <w:spacing w:line="280" w:lineRule="exact"/>
              <w:jc w:val="center"/>
              <w:rPr>
                <w:rFonts w:ascii="仿宋" w:hAnsi="仿宋" w:eastAsia="仿宋"/>
                <w:sz w:val="24"/>
                <w:szCs w:val="24"/>
              </w:rPr>
            </w:pPr>
          </w:p>
        </w:tc>
        <w:tc>
          <w:tcPr>
            <w:tcW w:w="2421" w:type="dxa"/>
            <w:gridSpan w:val="2"/>
            <w:vAlign w:val="center"/>
          </w:tcPr>
          <w:p>
            <w:pPr>
              <w:spacing w:line="280" w:lineRule="exact"/>
              <w:jc w:val="center"/>
              <w:rPr>
                <w:rFonts w:ascii="仿宋" w:hAnsi="仿宋" w:eastAsia="仿宋"/>
                <w:sz w:val="24"/>
                <w:szCs w:val="24"/>
              </w:rPr>
            </w:pPr>
            <w:r>
              <w:rPr>
                <w:rFonts w:hint="eastAsia" w:ascii="仿宋" w:hAnsi="仿宋" w:eastAsia="仿宋"/>
                <w:sz w:val="24"/>
                <w:szCs w:val="24"/>
              </w:rPr>
              <w:t>采购</w:t>
            </w:r>
          </w:p>
        </w:tc>
        <w:tc>
          <w:tcPr>
            <w:tcW w:w="1034" w:type="dxa"/>
            <w:vAlign w:val="center"/>
          </w:tcPr>
          <w:p>
            <w:pPr>
              <w:spacing w:line="280" w:lineRule="exact"/>
              <w:jc w:val="center"/>
              <w:rPr>
                <w:rFonts w:ascii="仿宋" w:hAnsi="仿宋" w:eastAsia="仿宋" w:cs="仿宋"/>
                <w:kern w:val="0"/>
                <w:sz w:val="24"/>
                <w:szCs w:val="24"/>
              </w:rPr>
            </w:pPr>
            <w:r>
              <w:rPr>
                <w:rFonts w:hint="eastAsia" w:ascii="仿宋" w:hAnsi="仿宋" w:eastAsia="仿宋" w:cs="仿宋"/>
                <w:kern w:val="0"/>
                <w:sz w:val="24"/>
                <w:szCs w:val="24"/>
              </w:rPr>
              <w:t>1-</w:t>
            </w:r>
            <w:r>
              <w:rPr>
                <w:rFonts w:ascii="仿宋" w:hAnsi="仿宋" w:eastAsia="仿宋" w:cs="仿宋"/>
                <w:kern w:val="0"/>
                <w:sz w:val="24"/>
                <w:szCs w:val="24"/>
              </w:rPr>
              <w:t>2</w:t>
            </w:r>
          </w:p>
        </w:tc>
        <w:tc>
          <w:tcPr>
            <w:tcW w:w="4121" w:type="dxa"/>
            <w:gridSpan w:val="2"/>
          </w:tcPr>
          <w:p>
            <w:pPr>
              <w:spacing w:line="280" w:lineRule="exact"/>
              <w:jc w:val="left"/>
              <w:rPr>
                <w:rFonts w:ascii="仿宋" w:hAnsi="仿宋" w:eastAsia="仿宋"/>
                <w:sz w:val="24"/>
                <w:szCs w:val="24"/>
              </w:rPr>
            </w:pPr>
            <w:r>
              <w:rPr>
                <w:rFonts w:hint="eastAsia" w:ascii="仿宋" w:hAnsi="仿宋" w:eastAsia="仿宋"/>
                <w:sz w:val="24"/>
                <w:szCs w:val="24"/>
              </w:rPr>
              <w:t>有机化学、药物化学、化学工程与工艺、制药工程、应用化学等相关专业本科及以上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6" w:type="dxa"/>
            <w:vMerge w:val="continue"/>
            <w:vAlign w:val="center"/>
          </w:tcPr>
          <w:p>
            <w:pPr>
              <w:spacing w:line="280" w:lineRule="exact"/>
              <w:ind w:firstLine="163" w:firstLineChars="68"/>
              <w:jc w:val="left"/>
              <w:rPr>
                <w:rFonts w:ascii="仿宋" w:hAnsi="仿宋" w:eastAsia="仿宋"/>
                <w:sz w:val="24"/>
                <w:szCs w:val="24"/>
              </w:rPr>
            </w:pPr>
          </w:p>
        </w:tc>
        <w:tc>
          <w:tcPr>
            <w:tcW w:w="7576" w:type="dxa"/>
            <w:gridSpan w:val="5"/>
            <w:vAlign w:val="center"/>
          </w:tcPr>
          <w:p>
            <w:pPr>
              <w:spacing w:line="280" w:lineRule="exact"/>
              <w:ind w:firstLine="163" w:firstLineChars="68"/>
              <w:jc w:val="left"/>
              <w:rPr>
                <w:rFonts w:ascii="仿宋" w:hAnsi="仿宋" w:eastAsia="仿宋"/>
                <w:sz w:val="24"/>
                <w:szCs w:val="24"/>
              </w:rPr>
            </w:pPr>
            <w:r>
              <w:rPr>
                <w:rFonts w:hint="eastAsia" w:ascii="仿宋" w:hAnsi="仿宋" w:eastAsia="仿宋"/>
                <w:sz w:val="24"/>
                <w:szCs w:val="24"/>
              </w:rPr>
              <w:t>联系人：陈志超</w:t>
            </w:r>
          </w:p>
          <w:p>
            <w:pPr>
              <w:spacing w:line="280" w:lineRule="exact"/>
              <w:ind w:firstLine="163" w:firstLineChars="68"/>
              <w:jc w:val="left"/>
              <w:rPr>
                <w:rFonts w:ascii="仿宋" w:hAnsi="仿宋" w:eastAsia="仿宋"/>
                <w:sz w:val="24"/>
                <w:szCs w:val="24"/>
              </w:rPr>
            </w:pPr>
            <w:r>
              <w:rPr>
                <w:rFonts w:hint="eastAsia" w:ascii="仿宋" w:hAnsi="仿宋" w:eastAsia="仿宋"/>
                <w:sz w:val="24"/>
                <w:szCs w:val="24"/>
              </w:rPr>
              <w:t>电话：</w:t>
            </w:r>
            <w:r>
              <w:rPr>
                <w:rFonts w:ascii="仿宋" w:hAnsi="仿宋" w:eastAsia="仿宋"/>
                <w:sz w:val="24"/>
                <w:szCs w:val="24"/>
              </w:rPr>
              <w:t>13901585132</w:t>
            </w:r>
          </w:p>
          <w:p>
            <w:pPr>
              <w:spacing w:line="280" w:lineRule="exact"/>
              <w:ind w:firstLine="163" w:firstLineChars="68"/>
              <w:jc w:val="left"/>
              <w:rPr>
                <w:rFonts w:ascii="仿宋" w:hAnsi="仿宋" w:eastAsia="仿宋"/>
                <w:sz w:val="24"/>
                <w:szCs w:val="24"/>
              </w:rPr>
            </w:pPr>
            <w:r>
              <w:rPr>
                <w:rFonts w:hint="eastAsia" w:ascii="仿宋" w:hAnsi="仿宋" w:eastAsia="仿宋"/>
                <w:sz w:val="24"/>
                <w:szCs w:val="24"/>
              </w:rPr>
              <w:t>邮箱：</w:t>
            </w:r>
            <w:r>
              <w:rPr>
                <w:rFonts w:ascii="仿宋" w:hAnsi="仿宋" w:eastAsia="仿宋"/>
                <w:sz w:val="24"/>
                <w:szCs w:val="24"/>
              </w:rPr>
              <w:t>2261760024</w:t>
            </w:r>
            <w:r>
              <w:rPr>
                <w:rFonts w:hint="eastAsia" w:ascii="仿宋" w:hAnsi="仿宋" w:eastAsia="仿宋"/>
                <w:sz w:val="24"/>
                <w:szCs w:val="24"/>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6" w:type="dxa"/>
            <w:vMerge w:val="restart"/>
            <w:vAlign w:val="center"/>
          </w:tcPr>
          <w:p>
            <w:pPr>
              <w:spacing w:line="280" w:lineRule="exact"/>
              <w:jc w:val="left"/>
              <w:rPr>
                <w:rFonts w:ascii="仿宋" w:hAnsi="仿宋" w:eastAsia="仿宋"/>
                <w:sz w:val="24"/>
                <w:szCs w:val="24"/>
              </w:rPr>
            </w:pPr>
            <w:r>
              <w:rPr>
                <w:rFonts w:hint="eastAsia" w:ascii="仿宋" w:hAnsi="仿宋" w:eastAsia="仿宋"/>
                <w:b/>
                <w:bCs/>
                <w:sz w:val="24"/>
                <w:szCs w:val="24"/>
              </w:rPr>
              <w:t>安庆禾诚医药科技有限公司</w:t>
            </w:r>
          </w:p>
        </w:tc>
        <w:tc>
          <w:tcPr>
            <w:tcW w:w="2421" w:type="dxa"/>
            <w:gridSpan w:val="2"/>
            <w:vAlign w:val="center"/>
          </w:tcPr>
          <w:p>
            <w:pPr>
              <w:spacing w:line="280" w:lineRule="exact"/>
              <w:jc w:val="center"/>
              <w:textAlignment w:val="center"/>
              <w:rPr>
                <w:rFonts w:ascii="仿宋" w:hAnsi="仿宋" w:eastAsia="仿宋"/>
                <w:sz w:val="24"/>
                <w:szCs w:val="24"/>
              </w:rPr>
            </w:pPr>
            <w:r>
              <w:rPr>
                <w:rFonts w:ascii="仿宋" w:hAnsi="仿宋" w:eastAsia="仿宋"/>
                <w:sz w:val="24"/>
                <w:szCs w:val="24"/>
              </w:rPr>
              <w:t>实验室助理</w:t>
            </w:r>
          </w:p>
        </w:tc>
        <w:tc>
          <w:tcPr>
            <w:tcW w:w="1034" w:type="dxa"/>
            <w:vAlign w:val="center"/>
          </w:tcPr>
          <w:p>
            <w:pPr>
              <w:spacing w:line="280" w:lineRule="exact"/>
              <w:ind w:firstLine="163" w:firstLineChars="68"/>
              <w:jc w:val="left"/>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6</w:t>
            </w:r>
          </w:p>
        </w:tc>
        <w:tc>
          <w:tcPr>
            <w:tcW w:w="4121" w:type="dxa"/>
            <w:gridSpan w:val="2"/>
            <w:vAlign w:val="center"/>
          </w:tcPr>
          <w:p>
            <w:pPr>
              <w:spacing w:line="280" w:lineRule="exact"/>
              <w:jc w:val="left"/>
              <w:rPr>
                <w:rFonts w:ascii="仿宋" w:hAnsi="仿宋" w:eastAsia="仿宋"/>
                <w:sz w:val="24"/>
                <w:szCs w:val="24"/>
              </w:rPr>
            </w:pPr>
            <w:r>
              <w:rPr>
                <w:rFonts w:ascii="仿宋" w:hAnsi="仿宋" w:eastAsia="仿宋"/>
                <w:sz w:val="24"/>
                <w:szCs w:val="24"/>
              </w:rPr>
              <w:t>有机化学</w:t>
            </w:r>
            <w:r>
              <w:rPr>
                <w:rFonts w:hint="eastAsia" w:ascii="仿宋" w:hAnsi="仿宋" w:eastAsia="仿宋"/>
                <w:sz w:val="24"/>
                <w:szCs w:val="24"/>
              </w:rPr>
              <w:t>、</w:t>
            </w:r>
            <w:r>
              <w:rPr>
                <w:rFonts w:ascii="仿宋" w:hAnsi="仿宋" w:eastAsia="仿宋"/>
                <w:sz w:val="24"/>
                <w:szCs w:val="24"/>
              </w:rPr>
              <w:t>药物化学</w:t>
            </w:r>
            <w:r>
              <w:rPr>
                <w:rFonts w:hint="eastAsia" w:ascii="仿宋" w:hAnsi="仿宋" w:eastAsia="仿宋"/>
                <w:sz w:val="24"/>
                <w:szCs w:val="24"/>
              </w:rPr>
              <w:t>、</w:t>
            </w:r>
            <w:r>
              <w:rPr>
                <w:rFonts w:ascii="仿宋" w:hAnsi="仿宋" w:eastAsia="仿宋"/>
                <w:sz w:val="24"/>
                <w:szCs w:val="24"/>
              </w:rPr>
              <w:t>化学工程与工艺</w:t>
            </w:r>
            <w:r>
              <w:rPr>
                <w:rFonts w:hint="eastAsia" w:ascii="仿宋" w:hAnsi="仿宋" w:eastAsia="仿宋"/>
                <w:sz w:val="24"/>
                <w:szCs w:val="24"/>
              </w:rPr>
              <w:t>、</w:t>
            </w:r>
            <w:r>
              <w:rPr>
                <w:rFonts w:ascii="仿宋" w:hAnsi="仿宋" w:eastAsia="仿宋"/>
                <w:sz w:val="24"/>
                <w:szCs w:val="24"/>
              </w:rPr>
              <w:t>制药工程</w:t>
            </w:r>
            <w:r>
              <w:rPr>
                <w:rFonts w:hint="eastAsia" w:ascii="仿宋" w:hAnsi="仿宋" w:eastAsia="仿宋"/>
                <w:sz w:val="24"/>
                <w:szCs w:val="24"/>
              </w:rPr>
              <w:t>、</w:t>
            </w:r>
            <w:r>
              <w:rPr>
                <w:rFonts w:ascii="仿宋" w:hAnsi="仿宋" w:eastAsia="仿宋"/>
                <w:sz w:val="24"/>
                <w:szCs w:val="24"/>
              </w:rPr>
              <w:t>应用化学</w:t>
            </w:r>
            <w:r>
              <w:rPr>
                <w:rFonts w:hint="eastAsia" w:ascii="仿宋" w:hAnsi="仿宋" w:eastAsia="仿宋"/>
                <w:sz w:val="24"/>
                <w:szCs w:val="24"/>
              </w:rPr>
              <w:t>、</w:t>
            </w:r>
            <w:r>
              <w:rPr>
                <w:rFonts w:ascii="仿宋" w:hAnsi="仿宋" w:eastAsia="仿宋"/>
                <w:sz w:val="24"/>
                <w:szCs w:val="24"/>
              </w:rPr>
              <w:t>精细化学等相关专业本科及以上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6" w:type="dxa"/>
            <w:vMerge w:val="continue"/>
            <w:vAlign w:val="center"/>
          </w:tcPr>
          <w:p>
            <w:pPr>
              <w:spacing w:line="280" w:lineRule="exact"/>
              <w:jc w:val="left"/>
              <w:rPr>
                <w:rFonts w:ascii="仿宋" w:hAnsi="仿宋" w:eastAsia="仿宋"/>
                <w:b/>
                <w:bCs/>
                <w:sz w:val="24"/>
                <w:szCs w:val="24"/>
              </w:rPr>
            </w:pPr>
          </w:p>
        </w:tc>
        <w:tc>
          <w:tcPr>
            <w:tcW w:w="2421" w:type="dxa"/>
            <w:gridSpan w:val="2"/>
            <w:vAlign w:val="center"/>
          </w:tcPr>
          <w:p>
            <w:pPr>
              <w:spacing w:line="280" w:lineRule="exact"/>
              <w:jc w:val="center"/>
              <w:textAlignment w:val="center"/>
              <w:rPr>
                <w:rFonts w:ascii="仿宋" w:hAnsi="仿宋" w:eastAsia="仿宋"/>
                <w:sz w:val="24"/>
                <w:szCs w:val="24"/>
              </w:rPr>
            </w:pPr>
            <w:r>
              <w:rPr>
                <w:rFonts w:ascii="仿宋" w:hAnsi="仿宋" w:eastAsia="仿宋"/>
                <w:sz w:val="24"/>
                <w:szCs w:val="24"/>
              </w:rPr>
              <w:t>实验员</w:t>
            </w:r>
          </w:p>
        </w:tc>
        <w:tc>
          <w:tcPr>
            <w:tcW w:w="1034" w:type="dxa"/>
            <w:vAlign w:val="center"/>
          </w:tcPr>
          <w:p>
            <w:pPr>
              <w:spacing w:line="280" w:lineRule="exact"/>
              <w:ind w:firstLine="163" w:firstLineChars="68"/>
              <w:jc w:val="left"/>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4</w:t>
            </w:r>
          </w:p>
        </w:tc>
        <w:tc>
          <w:tcPr>
            <w:tcW w:w="4121" w:type="dxa"/>
            <w:gridSpan w:val="2"/>
            <w:vAlign w:val="bottom"/>
          </w:tcPr>
          <w:p>
            <w:pPr>
              <w:spacing w:line="280" w:lineRule="exact"/>
              <w:textAlignment w:val="bottom"/>
              <w:rPr>
                <w:rFonts w:ascii="仿宋" w:hAnsi="仿宋" w:eastAsia="仿宋"/>
                <w:sz w:val="24"/>
                <w:szCs w:val="24"/>
              </w:rPr>
            </w:pPr>
            <w:r>
              <w:rPr>
                <w:rFonts w:ascii="仿宋" w:hAnsi="仿宋" w:eastAsia="仿宋"/>
                <w:sz w:val="24"/>
                <w:szCs w:val="24"/>
              </w:rPr>
              <w:t>有机化学</w:t>
            </w:r>
            <w:r>
              <w:rPr>
                <w:rFonts w:hint="eastAsia" w:ascii="仿宋" w:hAnsi="仿宋" w:eastAsia="仿宋"/>
                <w:sz w:val="24"/>
                <w:szCs w:val="24"/>
              </w:rPr>
              <w:t>、</w:t>
            </w:r>
            <w:r>
              <w:rPr>
                <w:rFonts w:ascii="仿宋" w:hAnsi="仿宋" w:eastAsia="仿宋"/>
                <w:sz w:val="24"/>
                <w:szCs w:val="24"/>
              </w:rPr>
              <w:t>药物化学</w:t>
            </w:r>
            <w:r>
              <w:rPr>
                <w:rFonts w:hint="eastAsia" w:ascii="仿宋" w:hAnsi="仿宋" w:eastAsia="仿宋"/>
                <w:sz w:val="24"/>
                <w:szCs w:val="24"/>
              </w:rPr>
              <w:t>、</w:t>
            </w:r>
            <w:r>
              <w:rPr>
                <w:rFonts w:ascii="仿宋" w:hAnsi="仿宋" w:eastAsia="仿宋"/>
                <w:sz w:val="24"/>
                <w:szCs w:val="24"/>
              </w:rPr>
              <w:t>化学工程与工艺</w:t>
            </w:r>
            <w:r>
              <w:rPr>
                <w:rFonts w:hint="eastAsia" w:ascii="仿宋" w:hAnsi="仿宋" w:eastAsia="仿宋"/>
                <w:sz w:val="24"/>
                <w:szCs w:val="24"/>
              </w:rPr>
              <w:t>、</w:t>
            </w:r>
            <w:r>
              <w:rPr>
                <w:rFonts w:ascii="仿宋" w:hAnsi="仿宋" w:eastAsia="仿宋"/>
                <w:sz w:val="24"/>
                <w:szCs w:val="24"/>
              </w:rPr>
              <w:t>制药工程</w:t>
            </w:r>
            <w:r>
              <w:rPr>
                <w:rFonts w:hint="eastAsia" w:ascii="仿宋" w:hAnsi="仿宋" w:eastAsia="仿宋"/>
                <w:sz w:val="24"/>
                <w:szCs w:val="24"/>
              </w:rPr>
              <w:t>、</w:t>
            </w:r>
            <w:r>
              <w:rPr>
                <w:rFonts w:ascii="仿宋" w:hAnsi="仿宋" w:eastAsia="仿宋"/>
                <w:sz w:val="24"/>
                <w:szCs w:val="24"/>
              </w:rPr>
              <w:t>应用化学</w:t>
            </w:r>
            <w:r>
              <w:rPr>
                <w:rFonts w:hint="eastAsia" w:ascii="仿宋" w:hAnsi="仿宋" w:eastAsia="仿宋"/>
                <w:sz w:val="24"/>
                <w:szCs w:val="24"/>
              </w:rPr>
              <w:t>、</w:t>
            </w:r>
            <w:r>
              <w:rPr>
                <w:rFonts w:ascii="仿宋" w:hAnsi="仿宋" w:eastAsia="仿宋"/>
                <w:sz w:val="24"/>
                <w:szCs w:val="24"/>
              </w:rPr>
              <w:t>精细化学等相关专业本科及以上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1666" w:type="dxa"/>
            <w:vMerge w:val="continue"/>
            <w:vAlign w:val="center"/>
          </w:tcPr>
          <w:p>
            <w:pPr>
              <w:spacing w:line="280" w:lineRule="exact"/>
              <w:ind w:firstLine="163" w:firstLineChars="68"/>
              <w:jc w:val="left"/>
              <w:rPr>
                <w:rFonts w:ascii="仿宋" w:hAnsi="仿宋" w:eastAsia="仿宋"/>
                <w:sz w:val="24"/>
                <w:szCs w:val="24"/>
              </w:rPr>
            </w:pPr>
          </w:p>
        </w:tc>
        <w:tc>
          <w:tcPr>
            <w:tcW w:w="7576" w:type="dxa"/>
            <w:gridSpan w:val="5"/>
            <w:vAlign w:val="center"/>
          </w:tcPr>
          <w:p>
            <w:pPr>
              <w:spacing w:line="280" w:lineRule="exact"/>
              <w:textAlignment w:val="top"/>
              <w:rPr>
                <w:rFonts w:ascii="仿宋" w:hAnsi="仿宋" w:eastAsia="仿宋"/>
                <w:sz w:val="24"/>
                <w:szCs w:val="24"/>
              </w:rPr>
            </w:pPr>
            <w:r>
              <w:rPr>
                <w:rFonts w:ascii="仿宋" w:hAnsi="仿宋" w:eastAsia="仿宋"/>
                <w:sz w:val="24"/>
                <w:szCs w:val="24"/>
              </w:rPr>
              <w:t>联系人：齐喆</w:t>
            </w:r>
          </w:p>
          <w:p>
            <w:pPr>
              <w:spacing w:line="280" w:lineRule="exact"/>
              <w:textAlignment w:val="top"/>
              <w:rPr>
                <w:rFonts w:ascii="仿宋" w:hAnsi="仿宋" w:eastAsia="仿宋"/>
                <w:sz w:val="24"/>
                <w:szCs w:val="24"/>
              </w:rPr>
            </w:pPr>
            <w:r>
              <w:rPr>
                <w:rFonts w:ascii="仿宋" w:hAnsi="仿宋" w:eastAsia="仿宋"/>
                <w:sz w:val="24"/>
                <w:szCs w:val="24"/>
              </w:rPr>
              <w:t>电话：13810278579</w:t>
            </w:r>
          </w:p>
          <w:p>
            <w:pPr>
              <w:spacing w:line="280" w:lineRule="exact"/>
              <w:textAlignment w:val="top"/>
              <w:rPr>
                <w:rFonts w:ascii="仿宋" w:hAnsi="仿宋" w:eastAsia="仿宋"/>
                <w:sz w:val="24"/>
                <w:szCs w:val="24"/>
              </w:rPr>
            </w:pPr>
            <w:r>
              <w:rPr>
                <w:rFonts w:ascii="仿宋" w:hAnsi="仿宋" w:eastAsia="仿宋"/>
                <w:sz w:val="24"/>
                <w:szCs w:val="24"/>
              </w:rPr>
              <w:t>邮箱：120655812@qq.com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jc w:val="center"/>
        </w:trPr>
        <w:tc>
          <w:tcPr>
            <w:tcW w:w="1666" w:type="dxa"/>
            <w:vMerge w:val="restart"/>
            <w:vAlign w:val="center"/>
          </w:tcPr>
          <w:p>
            <w:pPr>
              <w:spacing w:line="280" w:lineRule="exact"/>
              <w:jc w:val="left"/>
              <w:rPr>
                <w:rFonts w:ascii="仿宋" w:hAnsi="仿宋" w:eastAsia="仿宋"/>
                <w:sz w:val="24"/>
                <w:szCs w:val="24"/>
              </w:rPr>
            </w:pPr>
            <w:r>
              <w:rPr>
                <w:rFonts w:hint="eastAsia" w:ascii="仿宋" w:hAnsi="仿宋" w:eastAsia="仿宋"/>
                <w:b/>
                <w:sz w:val="24"/>
                <w:szCs w:val="24"/>
              </w:rPr>
              <w:t>安庆构友生物材料科技有限公司</w:t>
            </w:r>
          </w:p>
        </w:tc>
        <w:tc>
          <w:tcPr>
            <w:tcW w:w="2421" w:type="dxa"/>
            <w:gridSpan w:val="2"/>
            <w:vAlign w:val="center"/>
          </w:tcPr>
          <w:p>
            <w:pPr>
              <w:spacing w:line="280" w:lineRule="exact"/>
              <w:jc w:val="center"/>
              <w:textAlignment w:val="top"/>
              <w:rPr>
                <w:rFonts w:ascii="仿宋" w:hAnsi="仿宋" w:eastAsia="仿宋"/>
                <w:sz w:val="24"/>
                <w:szCs w:val="24"/>
              </w:rPr>
            </w:pPr>
            <w:r>
              <w:rPr>
                <w:rFonts w:hint="eastAsia" w:ascii="仿宋" w:hAnsi="仿宋" w:eastAsia="仿宋"/>
                <w:sz w:val="24"/>
                <w:szCs w:val="24"/>
              </w:rPr>
              <w:t>实验员</w:t>
            </w:r>
          </w:p>
        </w:tc>
        <w:tc>
          <w:tcPr>
            <w:tcW w:w="1034" w:type="dxa"/>
            <w:vAlign w:val="center"/>
          </w:tcPr>
          <w:p>
            <w:pPr>
              <w:spacing w:line="280" w:lineRule="exact"/>
              <w:textAlignment w:val="top"/>
              <w:rPr>
                <w:rFonts w:ascii="仿宋" w:hAnsi="仿宋" w:eastAsia="仿宋"/>
                <w:sz w:val="24"/>
                <w:szCs w:val="24"/>
              </w:rPr>
            </w:pPr>
            <w:r>
              <w:rPr>
                <w:rFonts w:hint="eastAsia" w:ascii="仿宋" w:hAnsi="仿宋" w:eastAsia="仿宋"/>
                <w:sz w:val="24"/>
                <w:szCs w:val="24"/>
              </w:rPr>
              <w:t>10-</w:t>
            </w:r>
            <w:r>
              <w:rPr>
                <w:rFonts w:ascii="仿宋" w:hAnsi="仿宋" w:eastAsia="仿宋"/>
                <w:sz w:val="24"/>
                <w:szCs w:val="24"/>
              </w:rPr>
              <w:t>15</w:t>
            </w:r>
          </w:p>
        </w:tc>
        <w:tc>
          <w:tcPr>
            <w:tcW w:w="4121" w:type="dxa"/>
            <w:gridSpan w:val="2"/>
            <w:vAlign w:val="center"/>
          </w:tcPr>
          <w:p>
            <w:pPr>
              <w:spacing w:line="280" w:lineRule="exact"/>
              <w:textAlignment w:val="top"/>
              <w:rPr>
                <w:rFonts w:ascii="仿宋" w:hAnsi="仿宋" w:eastAsia="仿宋"/>
                <w:sz w:val="24"/>
                <w:szCs w:val="24"/>
              </w:rPr>
            </w:pPr>
            <w:r>
              <w:rPr>
                <w:rFonts w:hint="eastAsia" w:ascii="仿宋" w:hAnsi="仿宋" w:eastAsia="仿宋"/>
                <w:sz w:val="24"/>
                <w:szCs w:val="24"/>
              </w:rPr>
              <w:t>专科及以上学历，化学专业，动手能力强，对化学有浓厚的兴趣，无吸烟习惯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666" w:type="dxa"/>
            <w:vMerge w:val="continue"/>
            <w:vAlign w:val="center"/>
          </w:tcPr>
          <w:p>
            <w:pPr>
              <w:spacing w:line="280" w:lineRule="exact"/>
              <w:ind w:firstLine="163" w:firstLineChars="68"/>
              <w:jc w:val="left"/>
              <w:rPr>
                <w:rFonts w:ascii="仿宋" w:hAnsi="仿宋" w:eastAsia="仿宋"/>
                <w:sz w:val="24"/>
                <w:szCs w:val="24"/>
              </w:rPr>
            </w:pPr>
          </w:p>
        </w:tc>
        <w:tc>
          <w:tcPr>
            <w:tcW w:w="2421" w:type="dxa"/>
            <w:gridSpan w:val="2"/>
            <w:vAlign w:val="center"/>
          </w:tcPr>
          <w:p>
            <w:pPr>
              <w:spacing w:line="280" w:lineRule="exact"/>
              <w:jc w:val="center"/>
              <w:textAlignment w:val="top"/>
              <w:rPr>
                <w:rFonts w:ascii="仿宋" w:hAnsi="仿宋" w:eastAsia="仿宋"/>
                <w:sz w:val="24"/>
                <w:szCs w:val="24"/>
              </w:rPr>
            </w:pPr>
            <w:r>
              <w:rPr>
                <w:rFonts w:hint="eastAsia" w:ascii="仿宋" w:hAnsi="仿宋" w:eastAsia="仿宋"/>
                <w:sz w:val="24"/>
                <w:szCs w:val="24"/>
              </w:rPr>
              <w:t>合成研究员</w:t>
            </w:r>
          </w:p>
        </w:tc>
        <w:tc>
          <w:tcPr>
            <w:tcW w:w="1034" w:type="dxa"/>
            <w:vAlign w:val="center"/>
          </w:tcPr>
          <w:p>
            <w:pPr>
              <w:spacing w:line="280" w:lineRule="exact"/>
              <w:ind w:firstLine="163" w:firstLineChars="68"/>
              <w:jc w:val="left"/>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6</w:t>
            </w:r>
          </w:p>
        </w:tc>
        <w:tc>
          <w:tcPr>
            <w:tcW w:w="4121" w:type="dxa"/>
            <w:gridSpan w:val="2"/>
            <w:vAlign w:val="center"/>
          </w:tcPr>
          <w:p>
            <w:pPr>
              <w:spacing w:line="280" w:lineRule="exact"/>
              <w:textAlignment w:val="top"/>
              <w:rPr>
                <w:rFonts w:ascii="仿宋" w:hAnsi="仿宋" w:eastAsia="仿宋"/>
                <w:sz w:val="24"/>
                <w:szCs w:val="24"/>
              </w:rPr>
            </w:pPr>
            <w:r>
              <w:rPr>
                <w:rFonts w:hint="eastAsia" w:ascii="仿宋" w:hAnsi="仿宋" w:eastAsia="仿宋"/>
                <w:sz w:val="24"/>
                <w:szCs w:val="24"/>
              </w:rPr>
              <w:t>本科及以上学历，化学专业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1666" w:type="dxa"/>
            <w:vMerge w:val="continue"/>
            <w:vAlign w:val="center"/>
          </w:tcPr>
          <w:p>
            <w:pPr>
              <w:spacing w:line="280" w:lineRule="exact"/>
              <w:ind w:firstLine="163" w:firstLineChars="68"/>
              <w:jc w:val="left"/>
              <w:rPr>
                <w:rFonts w:ascii="仿宋" w:hAnsi="仿宋" w:eastAsia="仿宋"/>
                <w:sz w:val="24"/>
                <w:szCs w:val="24"/>
              </w:rPr>
            </w:pPr>
          </w:p>
        </w:tc>
        <w:tc>
          <w:tcPr>
            <w:tcW w:w="2421" w:type="dxa"/>
            <w:gridSpan w:val="2"/>
            <w:vAlign w:val="center"/>
          </w:tcPr>
          <w:p>
            <w:pPr>
              <w:spacing w:line="280" w:lineRule="exact"/>
              <w:jc w:val="center"/>
              <w:textAlignment w:val="top"/>
              <w:rPr>
                <w:rFonts w:ascii="仿宋" w:hAnsi="仿宋" w:eastAsia="仿宋"/>
                <w:sz w:val="24"/>
                <w:szCs w:val="24"/>
              </w:rPr>
            </w:pPr>
            <w:r>
              <w:rPr>
                <w:rFonts w:hint="eastAsia" w:ascii="仿宋" w:hAnsi="仿宋" w:eastAsia="仿宋"/>
                <w:sz w:val="24"/>
                <w:szCs w:val="24"/>
              </w:rPr>
              <w:t>总经理助理</w:t>
            </w:r>
          </w:p>
        </w:tc>
        <w:tc>
          <w:tcPr>
            <w:tcW w:w="1034"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2</w:t>
            </w:r>
          </w:p>
        </w:tc>
        <w:tc>
          <w:tcPr>
            <w:tcW w:w="4121" w:type="dxa"/>
            <w:gridSpan w:val="2"/>
            <w:vAlign w:val="center"/>
          </w:tcPr>
          <w:p>
            <w:pPr>
              <w:spacing w:line="280" w:lineRule="exact"/>
              <w:textAlignment w:val="top"/>
              <w:rPr>
                <w:rFonts w:ascii="仿宋" w:hAnsi="仿宋" w:eastAsia="仿宋"/>
                <w:sz w:val="24"/>
                <w:szCs w:val="24"/>
              </w:rPr>
            </w:pPr>
            <w:r>
              <w:rPr>
                <w:rFonts w:hint="eastAsia" w:ascii="仿宋" w:hAnsi="仿宋" w:eastAsia="仿宋"/>
                <w:sz w:val="24"/>
                <w:szCs w:val="24"/>
              </w:rPr>
              <w:t>大专以上，有上进心，能吃苦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jc w:val="center"/>
        </w:trPr>
        <w:tc>
          <w:tcPr>
            <w:tcW w:w="1666" w:type="dxa"/>
            <w:vMerge w:val="continue"/>
            <w:tcBorders>
              <w:bottom w:val="single" w:color="auto" w:sz="4" w:space="0"/>
            </w:tcBorders>
            <w:vAlign w:val="center"/>
          </w:tcPr>
          <w:p>
            <w:pPr>
              <w:spacing w:line="280" w:lineRule="exact"/>
              <w:ind w:firstLine="163" w:firstLineChars="68"/>
              <w:jc w:val="left"/>
              <w:rPr>
                <w:rFonts w:ascii="仿宋" w:hAnsi="仿宋" w:eastAsia="仿宋"/>
                <w:sz w:val="24"/>
                <w:szCs w:val="24"/>
              </w:rPr>
            </w:pPr>
          </w:p>
        </w:tc>
        <w:tc>
          <w:tcPr>
            <w:tcW w:w="7576" w:type="dxa"/>
            <w:gridSpan w:val="5"/>
            <w:tcBorders>
              <w:bottom w:val="single" w:color="auto" w:sz="4" w:space="0"/>
            </w:tcBorders>
            <w:vAlign w:val="center"/>
          </w:tcPr>
          <w:p>
            <w:pPr>
              <w:spacing w:line="280" w:lineRule="exact"/>
              <w:textAlignment w:val="top"/>
              <w:rPr>
                <w:rFonts w:ascii="仿宋" w:hAnsi="仿宋" w:eastAsia="仿宋"/>
                <w:sz w:val="24"/>
                <w:szCs w:val="24"/>
              </w:rPr>
            </w:pPr>
            <w:r>
              <w:rPr>
                <w:rFonts w:ascii="仿宋" w:hAnsi="仿宋" w:eastAsia="仿宋"/>
                <w:sz w:val="24"/>
                <w:szCs w:val="24"/>
              </w:rPr>
              <w:t>联系人：</w:t>
            </w:r>
            <w:r>
              <w:rPr>
                <w:rFonts w:hint="eastAsia" w:ascii="仿宋" w:hAnsi="仿宋" w:eastAsia="仿宋"/>
                <w:sz w:val="24"/>
                <w:szCs w:val="24"/>
              </w:rPr>
              <w:t>林先生</w:t>
            </w:r>
          </w:p>
          <w:p>
            <w:pPr>
              <w:spacing w:line="280" w:lineRule="exact"/>
              <w:textAlignment w:val="top"/>
              <w:rPr>
                <w:rFonts w:ascii="仿宋" w:hAnsi="仿宋" w:eastAsia="仿宋"/>
                <w:sz w:val="24"/>
                <w:szCs w:val="24"/>
              </w:rPr>
            </w:pPr>
            <w:r>
              <w:rPr>
                <w:rFonts w:ascii="仿宋" w:hAnsi="仿宋" w:eastAsia="仿宋"/>
                <w:sz w:val="24"/>
                <w:szCs w:val="24"/>
              </w:rPr>
              <w:t>电话：13372036312</w:t>
            </w:r>
            <w:r>
              <w:rPr>
                <w:rFonts w:hint="eastAsia" w:ascii="仿宋" w:hAnsi="仿宋" w:eastAsia="仿宋"/>
                <w:sz w:val="24"/>
                <w:szCs w:val="24"/>
              </w:rPr>
              <w:t>、18001585899</w:t>
            </w:r>
          </w:p>
          <w:p>
            <w:pPr>
              <w:spacing w:line="280" w:lineRule="exact"/>
              <w:textAlignment w:val="top"/>
              <w:rPr>
                <w:rFonts w:ascii="仿宋" w:hAnsi="仿宋" w:eastAsia="仿宋"/>
                <w:sz w:val="24"/>
                <w:szCs w:val="24"/>
              </w:rPr>
            </w:pPr>
            <w:r>
              <w:rPr>
                <w:rFonts w:ascii="仿宋" w:hAnsi="仿宋" w:eastAsia="仿宋"/>
                <w:sz w:val="24"/>
                <w:szCs w:val="24"/>
              </w:rPr>
              <w:t>邮箱：sales@joy-nature.com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1666" w:type="dxa"/>
            <w:vMerge w:val="restart"/>
            <w:vAlign w:val="center"/>
          </w:tcPr>
          <w:p>
            <w:pPr>
              <w:spacing w:line="280" w:lineRule="exact"/>
              <w:jc w:val="left"/>
              <w:rPr>
                <w:rFonts w:ascii="仿宋" w:hAnsi="仿宋" w:eastAsia="仿宋"/>
                <w:sz w:val="24"/>
                <w:szCs w:val="24"/>
              </w:rPr>
            </w:pPr>
            <w:r>
              <w:rPr>
                <w:rFonts w:hint="eastAsia" w:ascii="仿宋" w:hAnsi="仿宋" w:eastAsia="仿宋"/>
                <w:b/>
                <w:sz w:val="24"/>
                <w:szCs w:val="24"/>
              </w:rPr>
              <w:t>安庆济达生物科技有限公司</w:t>
            </w:r>
          </w:p>
        </w:tc>
        <w:tc>
          <w:tcPr>
            <w:tcW w:w="2376"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有机合成研发员</w:t>
            </w:r>
          </w:p>
        </w:tc>
        <w:tc>
          <w:tcPr>
            <w:tcW w:w="1127" w:type="dxa"/>
            <w:gridSpan w:val="3"/>
            <w:vAlign w:val="center"/>
          </w:tcPr>
          <w:p>
            <w:pPr>
              <w:spacing w:line="280" w:lineRule="exact"/>
              <w:ind w:firstLine="163" w:firstLineChars="68"/>
              <w:jc w:val="center"/>
              <w:rPr>
                <w:rFonts w:ascii="仿宋" w:hAnsi="仿宋" w:eastAsia="仿宋"/>
                <w:sz w:val="24"/>
                <w:szCs w:val="24"/>
              </w:rPr>
            </w:pPr>
            <w:r>
              <w:rPr>
                <w:rFonts w:hint="eastAsia" w:ascii="仿宋" w:hAnsi="仿宋" w:eastAsia="仿宋"/>
                <w:sz w:val="24"/>
                <w:szCs w:val="24"/>
              </w:rPr>
              <w:t>4</w:t>
            </w:r>
          </w:p>
        </w:tc>
        <w:tc>
          <w:tcPr>
            <w:tcW w:w="4073"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本科及以上学历，化学、有机化学、药物化学、化学工程等相关专业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666" w:type="dxa"/>
            <w:vMerge w:val="continue"/>
            <w:vAlign w:val="center"/>
          </w:tcPr>
          <w:p>
            <w:pPr>
              <w:spacing w:line="280" w:lineRule="exact"/>
              <w:ind w:firstLine="163" w:firstLineChars="68"/>
              <w:jc w:val="left"/>
              <w:rPr>
                <w:rFonts w:ascii="仿宋" w:hAnsi="仿宋" w:eastAsia="仿宋"/>
                <w:sz w:val="24"/>
                <w:szCs w:val="24"/>
              </w:rPr>
            </w:pPr>
          </w:p>
        </w:tc>
        <w:tc>
          <w:tcPr>
            <w:tcW w:w="2376" w:type="dxa"/>
            <w:vAlign w:val="center"/>
          </w:tcPr>
          <w:p>
            <w:pPr>
              <w:spacing w:line="280" w:lineRule="exact"/>
              <w:ind w:firstLine="163" w:firstLineChars="68"/>
              <w:jc w:val="center"/>
              <w:rPr>
                <w:rFonts w:ascii="仿宋" w:hAnsi="仿宋" w:eastAsia="仿宋"/>
                <w:sz w:val="24"/>
                <w:szCs w:val="24"/>
              </w:rPr>
            </w:pPr>
            <w:r>
              <w:rPr>
                <w:rFonts w:hint="eastAsia" w:ascii="仿宋" w:hAnsi="仿宋" w:eastAsia="仿宋"/>
                <w:sz w:val="24"/>
                <w:szCs w:val="24"/>
              </w:rPr>
              <w:t>分析员</w:t>
            </w:r>
          </w:p>
        </w:tc>
        <w:tc>
          <w:tcPr>
            <w:tcW w:w="1127" w:type="dxa"/>
            <w:gridSpan w:val="3"/>
            <w:vAlign w:val="center"/>
          </w:tcPr>
          <w:p>
            <w:pPr>
              <w:spacing w:line="280" w:lineRule="exact"/>
              <w:ind w:firstLine="163" w:firstLineChars="68"/>
              <w:jc w:val="center"/>
              <w:rPr>
                <w:rFonts w:ascii="仿宋" w:hAnsi="仿宋" w:eastAsia="仿宋"/>
                <w:sz w:val="24"/>
                <w:szCs w:val="24"/>
              </w:rPr>
            </w:pPr>
            <w:r>
              <w:rPr>
                <w:rFonts w:hint="eastAsia" w:ascii="仿宋" w:hAnsi="仿宋" w:eastAsia="仿宋"/>
                <w:sz w:val="24"/>
                <w:szCs w:val="24"/>
              </w:rPr>
              <w:t>1</w:t>
            </w:r>
          </w:p>
        </w:tc>
        <w:tc>
          <w:tcPr>
            <w:tcW w:w="4073"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有机化学，分析化学相关专业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1666" w:type="dxa"/>
            <w:vMerge w:val="continue"/>
            <w:vAlign w:val="center"/>
          </w:tcPr>
          <w:p>
            <w:pPr>
              <w:spacing w:line="280" w:lineRule="exact"/>
              <w:ind w:firstLine="163" w:firstLineChars="68"/>
              <w:jc w:val="left"/>
              <w:rPr>
                <w:rFonts w:ascii="仿宋" w:hAnsi="仿宋" w:eastAsia="仿宋"/>
                <w:sz w:val="24"/>
                <w:szCs w:val="24"/>
              </w:rPr>
            </w:pPr>
          </w:p>
        </w:tc>
        <w:tc>
          <w:tcPr>
            <w:tcW w:w="2376" w:type="dxa"/>
            <w:vAlign w:val="center"/>
          </w:tcPr>
          <w:p>
            <w:pPr>
              <w:spacing w:line="280" w:lineRule="exact"/>
              <w:ind w:firstLine="163" w:firstLineChars="68"/>
              <w:jc w:val="center"/>
              <w:rPr>
                <w:rFonts w:ascii="仿宋" w:hAnsi="仿宋" w:eastAsia="仿宋"/>
                <w:sz w:val="24"/>
                <w:szCs w:val="24"/>
              </w:rPr>
            </w:pPr>
            <w:r>
              <w:rPr>
                <w:rFonts w:hint="eastAsia" w:ascii="仿宋" w:hAnsi="仿宋" w:eastAsia="仿宋"/>
                <w:sz w:val="24"/>
                <w:szCs w:val="24"/>
              </w:rPr>
              <w:t>销售助理</w:t>
            </w:r>
          </w:p>
        </w:tc>
        <w:tc>
          <w:tcPr>
            <w:tcW w:w="1127" w:type="dxa"/>
            <w:gridSpan w:val="3"/>
            <w:vAlign w:val="center"/>
          </w:tcPr>
          <w:p>
            <w:pPr>
              <w:spacing w:line="280" w:lineRule="exact"/>
              <w:ind w:firstLine="163" w:firstLineChars="68"/>
              <w:jc w:val="center"/>
              <w:rPr>
                <w:rFonts w:ascii="仿宋" w:hAnsi="仿宋" w:eastAsia="仿宋"/>
                <w:sz w:val="24"/>
                <w:szCs w:val="24"/>
              </w:rPr>
            </w:pPr>
            <w:r>
              <w:rPr>
                <w:rFonts w:hint="eastAsia" w:ascii="仿宋" w:hAnsi="仿宋" w:eastAsia="仿宋"/>
                <w:sz w:val="24"/>
                <w:szCs w:val="24"/>
              </w:rPr>
              <w:t>1</w:t>
            </w:r>
          </w:p>
        </w:tc>
        <w:tc>
          <w:tcPr>
            <w:tcW w:w="4073"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本科及以上学历，化学、有机化学、药物化学、化学工程等相关专业，英语六级以上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jc w:val="center"/>
        </w:trPr>
        <w:tc>
          <w:tcPr>
            <w:tcW w:w="1666" w:type="dxa"/>
            <w:vMerge w:val="continue"/>
            <w:tcBorders>
              <w:bottom w:val="single" w:color="auto" w:sz="4" w:space="0"/>
            </w:tcBorders>
            <w:vAlign w:val="center"/>
          </w:tcPr>
          <w:p>
            <w:pPr>
              <w:spacing w:line="280" w:lineRule="exact"/>
              <w:ind w:firstLine="163" w:firstLineChars="68"/>
              <w:jc w:val="left"/>
              <w:rPr>
                <w:rFonts w:ascii="仿宋" w:hAnsi="仿宋" w:eastAsia="仿宋"/>
                <w:sz w:val="24"/>
                <w:szCs w:val="24"/>
              </w:rPr>
            </w:pPr>
          </w:p>
        </w:tc>
        <w:tc>
          <w:tcPr>
            <w:tcW w:w="7576" w:type="dxa"/>
            <w:gridSpan w:val="5"/>
            <w:tcBorders>
              <w:bottom w:val="single" w:color="auto" w:sz="4" w:space="0"/>
            </w:tcBorders>
            <w:vAlign w:val="center"/>
          </w:tcPr>
          <w:p>
            <w:pPr>
              <w:spacing w:line="280" w:lineRule="exact"/>
              <w:jc w:val="left"/>
              <w:rPr>
                <w:rFonts w:ascii="仿宋" w:hAnsi="仿宋" w:eastAsia="仿宋"/>
                <w:sz w:val="24"/>
                <w:szCs w:val="24"/>
              </w:rPr>
            </w:pPr>
            <w:r>
              <w:rPr>
                <w:rFonts w:hint="eastAsia" w:ascii="仿宋" w:hAnsi="仿宋" w:eastAsia="仿宋"/>
                <w:sz w:val="24"/>
                <w:szCs w:val="24"/>
              </w:rPr>
              <w:t>联系人：黄小姐</w:t>
            </w:r>
            <w:r>
              <w:rPr>
                <w:rFonts w:ascii="仿宋" w:hAnsi="仿宋" w:eastAsia="仿宋"/>
                <w:sz w:val="24"/>
                <w:szCs w:val="24"/>
              </w:rPr>
              <w:t xml:space="preserve"> </w:t>
            </w:r>
          </w:p>
          <w:p>
            <w:pPr>
              <w:spacing w:line="280" w:lineRule="exact"/>
              <w:jc w:val="left"/>
              <w:rPr>
                <w:rFonts w:ascii="仿宋" w:hAnsi="仿宋" w:eastAsia="仿宋"/>
                <w:sz w:val="24"/>
                <w:szCs w:val="24"/>
              </w:rPr>
            </w:pPr>
            <w:r>
              <w:rPr>
                <w:rFonts w:hint="eastAsia" w:ascii="仿宋" w:hAnsi="仿宋" w:eastAsia="仿宋"/>
                <w:sz w:val="24"/>
                <w:szCs w:val="24"/>
              </w:rPr>
              <w:t>电话：</w:t>
            </w:r>
            <w:r>
              <w:rPr>
                <w:rFonts w:ascii="仿宋" w:hAnsi="仿宋" w:eastAsia="仿宋"/>
                <w:sz w:val="24"/>
                <w:szCs w:val="24"/>
              </w:rPr>
              <w:t>0564</w:t>
            </w:r>
            <w:r>
              <w:rPr>
                <w:rFonts w:hint="eastAsia" w:ascii="仿宋" w:hAnsi="仿宋" w:eastAsia="仿宋"/>
                <w:sz w:val="24"/>
                <w:szCs w:val="24"/>
              </w:rPr>
              <w:t>-</w:t>
            </w:r>
            <w:r>
              <w:rPr>
                <w:rFonts w:ascii="仿宋" w:hAnsi="仿宋" w:eastAsia="仿宋"/>
                <w:sz w:val="24"/>
                <w:szCs w:val="24"/>
              </w:rPr>
              <w:t xml:space="preserve">3211075 </w:t>
            </w:r>
          </w:p>
          <w:p>
            <w:pPr>
              <w:spacing w:line="280" w:lineRule="exact"/>
              <w:jc w:val="left"/>
              <w:rPr>
                <w:rFonts w:ascii="仿宋" w:hAnsi="仿宋" w:eastAsia="仿宋"/>
                <w:sz w:val="24"/>
                <w:szCs w:val="24"/>
              </w:rPr>
            </w:pPr>
            <w:r>
              <w:rPr>
                <w:rFonts w:hint="eastAsia" w:ascii="仿宋" w:hAnsi="仿宋" w:eastAsia="仿宋"/>
                <w:sz w:val="24"/>
                <w:szCs w:val="24"/>
              </w:rPr>
              <w:t>邮箱：</w:t>
            </w:r>
            <w:r>
              <w:rPr>
                <w:rFonts w:ascii="仿宋" w:hAnsi="仿宋" w:eastAsia="仿宋"/>
                <w:sz w:val="24"/>
                <w:szCs w:val="24"/>
              </w:rPr>
              <w:t>sales@jidapharm.com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6" w:type="dxa"/>
            <w:vMerge w:val="restart"/>
            <w:vAlign w:val="center"/>
          </w:tcPr>
          <w:p>
            <w:pPr>
              <w:spacing w:line="280" w:lineRule="exact"/>
              <w:jc w:val="center"/>
              <w:rPr>
                <w:rFonts w:ascii="仿宋" w:hAnsi="仿宋" w:eastAsia="仿宋"/>
                <w:sz w:val="24"/>
                <w:szCs w:val="24"/>
              </w:rPr>
            </w:pPr>
            <w:r>
              <w:rPr>
                <w:rFonts w:hint="eastAsia" w:ascii="仿宋" w:hAnsi="仿宋" w:eastAsia="仿宋"/>
                <w:b/>
                <w:sz w:val="24"/>
                <w:szCs w:val="24"/>
              </w:rPr>
              <w:t>安庆润科生物医药科技有限公司</w:t>
            </w:r>
          </w:p>
        </w:tc>
        <w:tc>
          <w:tcPr>
            <w:tcW w:w="2421" w:type="dxa"/>
            <w:gridSpan w:val="2"/>
            <w:vAlign w:val="center"/>
          </w:tcPr>
          <w:p>
            <w:pPr>
              <w:spacing w:line="280" w:lineRule="exact"/>
              <w:jc w:val="center"/>
              <w:rPr>
                <w:rFonts w:ascii="仿宋" w:hAnsi="仿宋" w:eastAsia="仿宋"/>
                <w:sz w:val="24"/>
                <w:szCs w:val="24"/>
              </w:rPr>
            </w:pPr>
            <w:r>
              <w:rPr>
                <w:rFonts w:hint="eastAsia" w:ascii="仿宋" w:hAnsi="仿宋" w:eastAsia="仿宋"/>
                <w:sz w:val="24"/>
                <w:szCs w:val="24"/>
              </w:rPr>
              <w:t>合成研究员</w:t>
            </w:r>
          </w:p>
        </w:tc>
        <w:tc>
          <w:tcPr>
            <w:tcW w:w="1034" w:type="dxa"/>
            <w:vAlign w:val="center"/>
          </w:tcPr>
          <w:p>
            <w:pPr>
              <w:spacing w:line="280" w:lineRule="exact"/>
              <w:jc w:val="center"/>
              <w:rPr>
                <w:rFonts w:ascii="仿宋" w:hAnsi="仿宋" w:eastAsia="仿宋"/>
                <w:sz w:val="24"/>
                <w:szCs w:val="24"/>
              </w:rPr>
            </w:pPr>
            <w:r>
              <w:rPr>
                <w:rFonts w:ascii="仿宋" w:hAnsi="仿宋" w:eastAsia="仿宋" w:cs="仿宋"/>
                <w:kern w:val="0"/>
                <w:sz w:val="24"/>
                <w:szCs w:val="24"/>
              </w:rPr>
              <w:t>2</w:t>
            </w:r>
          </w:p>
        </w:tc>
        <w:tc>
          <w:tcPr>
            <w:tcW w:w="4121" w:type="dxa"/>
            <w:gridSpan w:val="2"/>
          </w:tcPr>
          <w:p>
            <w:pPr>
              <w:spacing w:line="280" w:lineRule="exact"/>
              <w:jc w:val="left"/>
              <w:rPr>
                <w:rFonts w:ascii="仿宋" w:hAnsi="仿宋" w:eastAsia="仿宋"/>
                <w:sz w:val="24"/>
                <w:szCs w:val="24"/>
              </w:rPr>
            </w:pPr>
            <w:r>
              <w:rPr>
                <w:rFonts w:hint="eastAsia" w:ascii="仿宋" w:hAnsi="仿宋" w:eastAsia="仿宋" w:cs="仿宋"/>
                <w:kern w:val="0"/>
                <w:sz w:val="24"/>
                <w:szCs w:val="24"/>
              </w:rPr>
              <w:t>本科及以上学历，有机化学、药物化学、应用化学、化学工程与工艺等相关专业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6" w:type="dxa"/>
            <w:vMerge w:val="continue"/>
            <w:vAlign w:val="center"/>
          </w:tcPr>
          <w:p>
            <w:pPr>
              <w:spacing w:line="280" w:lineRule="exact"/>
              <w:jc w:val="center"/>
              <w:rPr>
                <w:rFonts w:ascii="仿宋" w:hAnsi="仿宋" w:eastAsia="仿宋"/>
                <w:sz w:val="24"/>
                <w:szCs w:val="24"/>
              </w:rPr>
            </w:pPr>
          </w:p>
        </w:tc>
        <w:tc>
          <w:tcPr>
            <w:tcW w:w="2421" w:type="dxa"/>
            <w:gridSpan w:val="2"/>
            <w:vAlign w:val="center"/>
          </w:tcPr>
          <w:p>
            <w:pPr>
              <w:spacing w:line="280" w:lineRule="exact"/>
              <w:jc w:val="center"/>
              <w:rPr>
                <w:rFonts w:ascii="仿宋" w:hAnsi="仿宋" w:eastAsia="仿宋"/>
                <w:sz w:val="24"/>
                <w:szCs w:val="24"/>
              </w:rPr>
            </w:pPr>
            <w:r>
              <w:rPr>
                <w:rFonts w:hint="eastAsia" w:ascii="仿宋" w:hAnsi="仿宋" w:eastAsia="仿宋"/>
                <w:sz w:val="24"/>
                <w:szCs w:val="24"/>
              </w:rPr>
              <w:t>合成助理</w:t>
            </w:r>
          </w:p>
        </w:tc>
        <w:tc>
          <w:tcPr>
            <w:tcW w:w="1034" w:type="dxa"/>
            <w:vAlign w:val="center"/>
          </w:tcPr>
          <w:p>
            <w:pPr>
              <w:spacing w:line="280" w:lineRule="exact"/>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4121" w:type="dxa"/>
            <w:gridSpan w:val="2"/>
          </w:tcPr>
          <w:p>
            <w:pPr>
              <w:spacing w:line="280" w:lineRule="exact"/>
              <w:jc w:val="left"/>
              <w:rPr>
                <w:rFonts w:ascii="仿宋" w:hAnsi="仿宋" w:eastAsia="仿宋" w:cs="仿宋"/>
                <w:kern w:val="0"/>
                <w:sz w:val="24"/>
                <w:szCs w:val="24"/>
              </w:rPr>
            </w:pPr>
            <w:r>
              <w:rPr>
                <w:rFonts w:hint="eastAsia" w:ascii="仿宋" w:hAnsi="仿宋" w:eastAsia="仿宋" w:cs="仿宋"/>
                <w:kern w:val="0"/>
                <w:sz w:val="24"/>
                <w:szCs w:val="24"/>
              </w:rPr>
              <w:t>专科及以上学历，有机化学、药物化学、应用化学、化学工程与工艺等相关专业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6" w:type="dxa"/>
            <w:vMerge w:val="continue"/>
            <w:vAlign w:val="center"/>
          </w:tcPr>
          <w:p>
            <w:pPr>
              <w:spacing w:line="280" w:lineRule="exact"/>
              <w:jc w:val="center"/>
              <w:rPr>
                <w:rFonts w:ascii="仿宋" w:hAnsi="仿宋" w:eastAsia="仿宋"/>
                <w:sz w:val="24"/>
                <w:szCs w:val="24"/>
              </w:rPr>
            </w:pPr>
          </w:p>
        </w:tc>
        <w:tc>
          <w:tcPr>
            <w:tcW w:w="2421" w:type="dxa"/>
            <w:gridSpan w:val="2"/>
            <w:vAlign w:val="center"/>
          </w:tcPr>
          <w:p>
            <w:pPr>
              <w:spacing w:line="280" w:lineRule="exact"/>
              <w:jc w:val="center"/>
              <w:rPr>
                <w:rFonts w:ascii="仿宋" w:hAnsi="仿宋" w:eastAsia="仿宋"/>
                <w:sz w:val="24"/>
                <w:szCs w:val="24"/>
              </w:rPr>
            </w:pPr>
            <w:r>
              <w:rPr>
                <w:rFonts w:hint="eastAsia" w:ascii="仿宋" w:hAnsi="仿宋" w:eastAsia="仿宋"/>
                <w:sz w:val="24"/>
                <w:szCs w:val="24"/>
              </w:rPr>
              <w:t>分析助理</w:t>
            </w:r>
          </w:p>
        </w:tc>
        <w:tc>
          <w:tcPr>
            <w:tcW w:w="1034" w:type="dxa"/>
            <w:vAlign w:val="center"/>
          </w:tcPr>
          <w:p>
            <w:pPr>
              <w:spacing w:line="280" w:lineRule="exact"/>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4121" w:type="dxa"/>
            <w:gridSpan w:val="2"/>
          </w:tcPr>
          <w:p>
            <w:pPr>
              <w:spacing w:line="280" w:lineRule="exact"/>
              <w:jc w:val="left"/>
              <w:rPr>
                <w:rFonts w:ascii="仿宋" w:hAnsi="仿宋" w:eastAsia="仿宋" w:cs="仿宋"/>
                <w:kern w:val="0"/>
                <w:sz w:val="24"/>
                <w:szCs w:val="24"/>
              </w:rPr>
            </w:pPr>
            <w:r>
              <w:rPr>
                <w:rFonts w:hint="eastAsia" w:ascii="仿宋" w:hAnsi="仿宋" w:eastAsia="仿宋"/>
                <w:sz w:val="24"/>
                <w:szCs w:val="24"/>
              </w:rPr>
              <w:t>专科及以上学历，</w:t>
            </w:r>
            <w:r>
              <w:rPr>
                <w:rFonts w:ascii="仿宋" w:hAnsi="仿宋" w:eastAsia="仿宋"/>
                <w:sz w:val="24"/>
                <w:szCs w:val="24"/>
              </w:rPr>
              <w:t>有机化学</w:t>
            </w:r>
            <w:r>
              <w:rPr>
                <w:rFonts w:hint="eastAsia" w:ascii="仿宋" w:hAnsi="仿宋" w:eastAsia="仿宋"/>
                <w:sz w:val="24"/>
                <w:szCs w:val="24"/>
              </w:rPr>
              <w:t>、</w:t>
            </w:r>
            <w:r>
              <w:rPr>
                <w:rFonts w:ascii="仿宋" w:hAnsi="仿宋" w:eastAsia="仿宋"/>
                <w:sz w:val="24"/>
                <w:szCs w:val="24"/>
              </w:rPr>
              <w:t>药物化学</w:t>
            </w:r>
            <w:r>
              <w:rPr>
                <w:rFonts w:hint="eastAsia" w:ascii="仿宋" w:hAnsi="仿宋" w:eastAsia="仿宋"/>
                <w:sz w:val="24"/>
                <w:szCs w:val="24"/>
              </w:rPr>
              <w:t>、分析化学、</w:t>
            </w:r>
            <w:r>
              <w:rPr>
                <w:rFonts w:ascii="仿宋" w:hAnsi="仿宋" w:eastAsia="仿宋"/>
                <w:sz w:val="24"/>
                <w:szCs w:val="24"/>
              </w:rPr>
              <w:t>制药工程</w:t>
            </w:r>
            <w:r>
              <w:rPr>
                <w:rFonts w:hint="eastAsia" w:ascii="仿宋" w:hAnsi="仿宋" w:eastAsia="仿宋"/>
                <w:sz w:val="24"/>
                <w:szCs w:val="24"/>
              </w:rPr>
              <w:t>、</w:t>
            </w:r>
            <w:r>
              <w:rPr>
                <w:rFonts w:ascii="仿宋" w:hAnsi="仿宋" w:eastAsia="仿宋"/>
                <w:sz w:val="24"/>
                <w:szCs w:val="24"/>
              </w:rPr>
              <w:t>应用化学</w:t>
            </w:r>
            <w:r>
              <w:rPr>
                <w:rFonts w:hint="eastAsia" w:ascii="仿宋" w:hAnsi="仿宋" w:eastAsia="仿宋"/>
                <w:sz w:val="24"/>
                <w:szCs w:val="24"/>
              </w:rPr>
              <w:t>、</w:t>
            </w:r>
            <w:r>
              <w:rPr>
                <w:rFonts w:ascii="仿宋" w:hAnsi="仿宋" w:eastAsia="仿宋"/>
                <w:sz w:val="24"/>
                <w:szCs w:val="24"/>
              </w:rPr>
              <w:t>精细化学等相关专业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6" w:type="dxa"/>
            <w:vMerge w:val="continue"/>
            <w:vAlign w:val="center"/>
          </w:tcPr>
          <w:p>
            <w:pPr>
              <w:spacing w:line="280" w:lineRule="exact"/>
              <w:jc w:val="center"/>
              <w:rPr>
                <w:rFonts w:ascii="仿宋" w:hAnsi="仿宋" w:eastAsia="仿宋"/>
                <w:sz w:val="24"/>
                <w:szCs w:val="24"/>
              </w:rPr>
            </w:pPr>
          </w:p>
        </w:tc>
        <w:tc>
          <w:tcPr>
            <w:tcW w:w="2421" w:type="dxa"/>
            <w:gridSpan w:val="2"/>
            <w:vAlign w:val="center"/>
          </w:tcPr>
          <w:p>
            <w:pPr>
              <w:spacing w:line="280" w:lineRule="exact"/>
              <w:jc w:val="center"/>
              <w:rPr>
                <w:rFonts w:ascii="仿宋" w:hAnsi="仿宋" w:eastAsia="仿宋"/>
                <w:sz w:val="24"/>
                <w:szCs w:val="24"/>
              </w:rPr>
            </w:pPr>
            <w:r>
              <w:rPr>
                <w:rFonts w:hint="eastAsia" w:ascii="仿宋" w:hAnsi="仿宋" w:eastAsia="仿宋"/>
                <w:sz w:val="24"/>
                <w:szCs w:val="24"/>
              </w:rPr>
              <w:t>总经理助理</w:t>
            </w:r>
          </w:p>
        </w:tc>
        <w:tc>
          <w:tcPr>
            <w:tcW w:w="1034" w:type="dxa"/>
            <w:vAlign w:val="center"/>
          </w:tcPr>
          <w:p>
            <w:pPr>
              <w:spacing w:line="280" w:lineRule="exac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4121" w:type="dxa"/>
            <w:gridSpan w:val="2"/>
          </w:tcPr>
          <w:p>
            <w:pPr>
              <w:spacing w:line="280" w:lineRule="exact"/>
              <w:jc w:val="left"/>
              <w:rPr>
                <w:rFonts w:ascii="仿宋" w:hAnsi="仿宋" w:eastAsia="仿宋" w:cs="仿宋"/>
                <w:kern w:val="0"/>
                <w:sz w:val="24"/>
                <w:szCs w:val="24"/>
              </w:rPr>
            </w:pPr>
            <w:r>
              <w:rPr>
                <w:rFonts w:hint="eastAsia" w:ascii="仿宋" w:hAnsi="仿宋" w:eastAsia="仿宋" w:cs="仿宋"/>
                <w:kern w:val="0"/>
                <w:sz w:val="24"/>
                <w:szCs w:val="24"/>
              </w:rPr>
              <w:t>有较强化学基础知识；化学专业英语较强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6" w:type="dxa"/>
            <w:vMerge w:val="continue"/>
            <w:vAlign w:val="center"/>
          </w:tcPr>
          <w:p>
            <w:pPr>
              <w:spacing w:line="280" w:lineRule="exact"/>
              <w:ind w:firstLine="163" w:firstLineChars="68"/>
              <w:rPr>
                <w:rFonts w:ascii="仿宋" w:hAnsi="仿宋" w:eastAsia="仿宋" w:cs="仿宋"/>
                <w:kern w:val="0"/>
                <w:sz w:val="24"/>
                <w:szCs w:val="24"/>
              </w:rPr>
            </w:pPr>
          </w:p>
        </w:tc>
        <w:tc>
          <w:tcPr>
            <w:tcW w:w="7576" w:type="dxa"/>
            <w:gridSpan w:val="5"/>
            <w:vAlign w:val="center"/>
          </w:tcPr>
          <w:p>
            <w:pPr>
              <w:spacing w:line="280" w:lineRule="exact"/>
              <w:ind w:firstLine="28" w:firstLineChars="12"/>
              <w:rPr>
                <w:rFonts w:ascii="仿宋" w:hAnsi="仿宋" w:eastAsia="仿宋" w:cs="仿宋"/>
                <w:kern w:val="0"/>
                <w:sz w:val="24"/>
                <w:szCs w:val="24"/>
              </w:rPr>
            </w:pPr>
            <w:r>
              <w:rPr>
                <w:rFonts w:hint="eastAsia" w:ascii="仿宋" w:hAnsi="仿宋" w:eastAsia="仿宋" w:cs="仿宋"/>
                <w:kern w:val="0"/>
                <w:sz w:val="24"/>
                <w:szCs w:val="24"/>
              </w:rPr>
              <w:t>联系人：肖经理</w:t>
            </w:r>
          </w:p>
          <w:p>
            <w:pPr>
              <w:spacing w:line="280" w:lineRule="exact"/>
              <w:ind w:firstLine="28" w:firstLineChars="12"/>
              <w:rPr>
                <w:rFonts w:ascii="仿宋" w:hAnsi="仿宋" w:eastAsia="仿宋" w:cs="仿宋"/>
                <w:kern w:val="0"/>
                <w:sz w:val="24"/>
                <w:szCs w:val="24"/>
              </w:rPr>
            </w:pPr>
            <w:r>
              <w:rPr>
                <w:rFonts w:hint="eastAsia" w:ascii="仿宋" w:hAnsi="仿宋" w:eastAsia="仿宋" w:cs="仿宋"/>
                <w:kern w:val="0"/>
                <w:sz w:val="24"/>
                <w:szCs w:val="24"/>
              </w:rPr>
              <w:t>电话：18621117859</w:t>
            </w:r>
          </w:p>
          <w:p>
            <w:pPr>
              <w:spacing w:line="280" w:lineRule="exact"/>
              <w:ind w:firstLine="28" w:firstLineChars="12"/>
              <w:rPr>
                <w:rFonts w:ascii="仿宋" w:hAnsi="仿宋" w:eastAsia="仿宋" w:cs="仿宋"/>
                <w:kern w:val="0"/>
                <w:sz w:val="24"/>
                <w:szCs w:val="24"/>
              </w:rPr>
            </w:pPr>
            <w:r>
              <w:rPr>
                <w:rFonts w:hint="eastAsia" w:ascii="仿宋" w:hAnsi="仿宋" w:eastAsia="仿宋" w:cs="仿宋"/>
                <w:kern w:val="0"/>
                <w:sz w:val="24"/>
                <w:szCs w:val="24"/>
              </w:rPr>
              <w:t>邮箱：18621117859@163</w:t>
            </w:r>
            <w:r>
              <w:rPr>
                <w:rFonts w:ascii="仿宋" w:hAnsi="仿宋" w:eastAsia="仿宋" w:cs="宋体"/>
                <w:kern w:val="0"/>
                <w:sz w:val="24"/>
                <w:szCs w:val="24"/>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1666" w:type="dxa"/>
            <w:vMerge w:val="restart"/>
            <w:vAlign w:val="center"/>
          </w:tcPr>
          <w:p>
            <w:pPr>
              <w:spacing w:line="280" w:lineRule="exact"/>
              <w:rPr>
                <w:rFonts w:ascii="仿宋" w:hAnsi="仿宋" w:eastAsia="仿宋" w:cs="仿宋"/>
                <w:kern w:val="0"/>
                <w:sz w:val="24"/>
                <w:szCs w:val="24"/>
              </w:rPr>
            </w:pPr>
            <w:r>
              <w:rPr>
                <w:rFonts w:ascii="仿宋" w:hAnsi="仿宋" w:eastAsia="仿宋"/>
                <w:b/>
                <w:sz w:val="24"/>
                <w:szCs w:val="24"/>
              </w:rPr>
              <w:t>安庆百谊生物科技有限公司</w:t>
            </w:r>
          </w:p>
        </w:tc>
        <w:tc>
          <w:tcPr>
            <w:tcW w:w="2421" w:type="dxa"/>
            <w:gridSpan w:val="2"/>
            <w:vAlign w:val="center"/>
          </w:tcPr>
          <w:p>
            <w:pPr>
              <w:spacing w:line="280" w:lineRule="exact"/>
              <w:jc w:val="left"/>
              <w:rPr>
                <w:rFonts w:ascii="仿宋" w:hAnsi="仿宋" w:eastAsia="仿宋"/>
                <w:sz w:val="24"/>
                <w:szCs w:val="24"/>
              </w:rPr>
            </w:pPr>
            <w:r>
              <w:rPr>
                <w:rFonts w:ascii="仿宋" w:hAnsi="仿宋" w:eastAsia="仿宋"/>
                <w:sz w:val="24"/>
                <w:szCs w:val="24"/>
              </w:rPr>
              <w:t>合成研究员</w:t>
            </w:r>
          </w:p>
        </w:tc>
        <w:tc>
          <w:tcPr>
            <w:tcW w:w="1082" w:type="dxa"/>
            <w:gridSpan w:val="2"/>
            <w:vAlign w:val="center"/>
          </w:tcPr>
          <w:p>
            <w:pPr>
              <w:spacing w:line="280" w:lineRule="exact"/>
              <w:jc w:val="center"/>
              <w:rPr>
                <w:rFonts w:ascii="仿宋" w:hAnsi="仿宋" w:eastAsia="仿宋"/>
                <w:sz w:val="24"/>
                <w:szCs w:val="24"/>
              </w:rPr>
            </w:pPr>
            <w:r>
              <w:rPr>
                <w:rFonts w:hint="eastAsia" w:ascii="仿宋" w:hAnsi="仿宋" w:eastAsia="仿宋"/>
                <w:sz w:val="24"/>
                <w:szCs w:val="24"/>
              </w:rPr>
              <w:t>15-20</w:t>
            </w:r>
          </w:p>
        </w:tc>
        <w:tc>
          <w:tcPr>
            <w:tcW w:w="4073" w:type="dxa"/>
            <w:vAlign w:val="center"/>
          </w:tcPr>
          <w:p>
            <w:pPr>
              <w:spacing w:line="280" w:lineRule="exact"/>
              <w:jc w:val="left"/>
              <w:rPr>
                <w:rFonts w:ascii="仿宋" w:hAnsi="仿宋" w:eastAsia="仿宋"/>
                <w:sz w:val="24"/>
                <w:szCs w:val="24"/>
              </w:rPr>
            </w:pPr>
            <w:r>
              <w:rPr>
                <w:rFonts w:ascii="仿宋" w:hAnsi="仿宋" w:eastAsia="仿宋"/>
                <w:sz w:val="24"/>
                <w:szCs w:val="24"/>
              </w:rPr>
              <w:t>本科及以上学历</w:t>
            </w:r>
            <w:r>
              <w:rPr>
                <w:rFonts w:hint="eastAsia" w:ascii="仿宋" w:hAnsi="仿宋" w:eastAsia="仿宋"/>
                <w:sz w:val="24"/>
                <w:szCs w:val="24"/>
              </w:rPr>
              <w:t>，</w:t>
            </w:r>
            <w:r>
              <w:rPr>
                <w:rFonts w:ascii="仿宋" w:hAnsi="仿宋" w:eastAsia="仿宋"/>
                <w:sz w:val="24"/>
                <w:szCs w:val="24"/>
              </w:rPr>
              <w:t>化学</w:t>
            </w:r>
            <w:r>
              <w:rPr>
                <w:rFonts w:hint="eastAsia" w:ascii="仿宋" w:hAnsi="仿宋" w:eastAsia="仿宋"/>
                <w:sz w:val="24"/>
                <w:szCs w:val="24"/>
              </w:rPr>
              <w:t>、</w:t>
            </w:r>
            <w:r>
              <w:rPr>
                <w:rFonts w:ascii="仿宋" w:hAnsi="仿宋" w:eastAsia="仿宋"/>
                <w:sz w:val="24"/>
                <w:szCs w:val="24"/>
              </w:rPr>
              <w:t>有机化学</w:t>
            </w:r>
            <w:r>
              <w:rPr>
                <w:rFonts w:hint="eastAsia" w:ascii="仿宋" w:hAnsi="仿宋" w:eastAsia="仿宋"/>
                <w:sz w:val="24"/>
                <w:szCs w:val="24"/>
              </w:rPr>
              <w:t>、</w:t>
            </w:r>
            <w:r>
              <w:rPr>
                <w:rFonts w:ascii="仿宋" w:hAnsi="仿宋" w:eastAsia="仿宋"/>
                <w:sz w:val="24"/>
                <w:szCs w:val="24"/>
              </w:rPr>
              <w:t>药物化学</w:t>
            </w:r>
            <w:r>
              <w:rPr>
                <w:rFonts w:hint="eastAsia" w:ascii="仿宋" w:hAnsi="仿宋" w:eastAsia="仿宋"/>
                <w:sz w:val="24"/>
                <w:szCs w:val="24"/>
              </w:rPr>
              <w:t>、</w:t>
            </w:r>
            <w:r>
              <w:rPr>
                <w:rFonts w:ascii="仿宋" w:hAnsi="仿宋" w:eastAsia="仿宋"/>
                <w:sz w:val="24"/>
                <w:szCs w:val="24"/>
              </w:rPr>
              <w:t>高分子化学</w:t>
            </w:r>
            <w:r>
              <w:rPr>
                <w:rFonts w:hint="eastAsia" w:ascii="仿宋" w:hAnsi="仿宋" w:eastAsia="仿宋"/>
                <w:sz w:val="24"/>
                <w:szCs w:val="24"/>
              </w:rPr>
              <w:t>、</w:t>
            </w:r>
            <w:r>
              <w:rPr>
                <w:rFonts w:ascii="仿宋" w:hAnsi="仿宋" w:eastAsia="仿宋"/>
                <w:sz w:val="24"/>
                <w:szCs w:val="24"/>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666" w:type="dxa"/>
            <w:vMerge w:val="continue"/>
            <w:vAlign w:val="center"/>
          </w:tcPr>
          <w:p>
            <w:pPr>
              <w:spacing w:line="280" w:lineRule="exact"/>
              <w:rPr>
                <w:rFonts w:ascii="仿宋" w:hAnsi="仿宋" w:eastAsia="仿宋"/>
                <w:b/>
                <w:sz w:val="24"/>
                <w:szCs w:val="24"/>
              </w:rPr>
            </w:pPr>
          </w:p>
        </w:tc>
        <w:tc>
          <w:tcPr>
            <w:tcW w:w="2421" w:type="dxa"/>
            <w:gridSpan w:val="2"/>
            <w:vAlign w:val="center"/>
          </w:tcPr>
          <w:p>
            <w:pPr>
              <w:spacing w:line="280" w:lineRule="exact"/>
              <w:jc w:val="left"/>
              <w:rPr>
                <w:rFonts w:ascii="仿宋" w:hAnsi="仿宋" w:eastAsia="仿宋"/>
                <w:sz w:val="24"/>
                <w:szCs w:val="24"/>
              </w:rPr>
            </w:pPr>
            <w:r>
              <w:rPr>
                <w:rFonts w:hint="eastAsia" w:ascii="仿宋" w:hAnsi="仿宋" w:eastAsia="仿宋"/>
                <w:sz w:val="24"/>
                <w:szCs w:val="24"/>
              </w:rPr>
              <w:t>助理</w:t>
            </w:r>
            <w:r>
              <w:rPr>
                <w:rFonts w:ascii="仿宋" w:hAnsi="仿宋" w:eastAsia="仿宋"/>
                <w:sz w:val="24"/>
                <w:szCs w:val="24"/>
              </w:rPr>
              <w:t>研究员</w:t>
            </w:r>
          </w:p>
        </w:tc>
        <w:tc>
          <w:tcPr>
            <w:tcW w:w="1082" w:type="dxa"/>
            <w:gridSpan w:val="2"/>
            <w:vAlign w:val="center"/>
          </w:tcPr>
          <w:p>
            <w:pPr>
              <w:spacing w:line="280" w:lineRule="exact"/>
              <w:jc w:val="center"/>
              <w:rPr>
                <w:rFonts w:ascii="仿宋" w:hAnsi="仿宋" w:eastAsia="仿宋"/>
                <w:sz w:val="24"/>
                <w:szCs w:val="24"/>
              </w:rPr>
            </w:pPr>
            <w:r>
              <w:rPr>
                <w:rFonts w:hint="eastAsia" w:ascii="仿宋" w:hAnsi="仿宋" w:eastAsia="仿宋"/>
                <w:sz w:val="24"/>
                <w:szCs w:val="24"/>
              </w:rPr>
              <w:t>3-5</w:t>
            </w:r>
          </w:p>
        </w:tc>
        <w:tc>
          <w:tcPr>
            <w:tcW w:w="4073" w:type="dxa"/>
          </w:tcPr>
          <w:p>
            <w:pPr>
              <w:spacing w:line="280" w:lineRule="exact"/>
              <w:jc w:val="left"/>
              <w:rPr>
                <w:rFonts w:ascii="仿宋" w:hAnsi="仿宋" w:eastAsia="仿宋"/>
                <w:sz w:val="24"/>
                <w:szCs w:val="24"/>
              </w:rPr>
            </w:pPr>
            <w:r>
              <w:rPr>
                <w:rFonts w:hint="eastAsia" w:ascii="仿宋" w:hAnsi="仿宋" w:eastAsia="仿宋"/>
                <w:sz w:val="24"/>
                <w:szCs w:val="24"/>
              </w:rPr>
              <w:t>专科</w:t>
            </w:r>
            <w:r>
              <w:rPr>
                <w:rFonts w:ascii="仿宋" w:hAnsi="仿宋" w:eastAsia="仿宋"/>
                <w:sz w:val="24"/>
                <w:szCs w:val="24"/>
              </w:rPr>
              <w:t>及以上学历</w:t>
            </w:r>
            <w:r>
              <w:rPr>
                <w:rFonts w:hint="eastAsia" w:ascii="仿宋" w:hAnsi="仿宋" w:eastAsia="仿宋"/>
                <w:sz w:val="24"/>
                <w:szCs w:val="24"/>
              </w:rPr>
              <w:t>，</w:t>
            </w:r>
            <w:r>
              <w:rPr>
                <w:rFonts w:ascii="仿宋" w:hAnsi="仿宋" w:eastAsia="仿宋"/>
                <w:sz w:val="24"/>
                <w:szCs w:val="24"/>
              </w:rPr>
              <w:t>化学</w:t>
            </w:r>
            <w:r>
              <w:rPr>
                <w:rFonts w:hint="eastAsia" w:ascii="仿宋" w:hAnsi="仿宋" w:eastAsia="仿宋"/>
                <w:sz w:val="24"/>
                <w:szCs w:val="24"/>
              </w:rPr>
              <w:t>、</w:t>
            </w:r>
            <w:r>
              <w:rPr>
                <w:rFonts w:ascii="仿宋" w:hAnsi="仿宋" w:eastAsia="仿宋"/>
                <w:sz w:val="24"/>
                <w:szCs w:val="24"/>
              </w:rPr>
              <w:t>有机化学</w:t>
            </w:r>
            <w:r>
              <w:rPr>
                <w:rFonts w:hint="eastAsia" w:ascii="仿宋" w:hAnsi="仿宋" w:eastAsia="仿宋"/>
                <w:sz w:val="24"/>
                <w:szCs w:val="24"/>
              </w:rPr>
              <w:t>、</w:t>
            </w:r>
            <w:r>
              <w:rPr>
                <w:rFonts w:ascii="仿宋" w:hAnsi="仿宋" w:eastAsia="仿宋"/>
                <w:sz w:val="24"/>
                <w:szCs w:val="24"/>
              </w:rPr>
              <w:t>药物化学</w:t>
            </w:r>
            <w:r>
              <w:rPr>
                <w:rFonts w:hint="eastAsia" w:ascii="仿宋" w:hAnsi="仿宋" w:eastAsia="仿宋"/>
                <w:sz w:val="24"/>
                <w:szCs w:val="24"/>
              </w:rPr>
              <w:t>、</w:t>
            </w:r>
            <w:r>
              <w:rPr>
                <w:rFonts w:ascii="仿宋" w:hAnsi="仿宋" w:eastAsia="仿宋"/>
                <w:sz w:val="24"/>
                <w:szCs w:val="24"/>
              </w:rPr>
              <w:t>高分子化学</w:t>
            </w:r>
            <w:r>
              <w:rPr>
                <w:rFonts w:hint="eastAsia" w:ascii="仿宋" w:hAnsi="仿宋" w:eastAsia="仿宋"/>
                <w:sz w:val="24"/>
                <w:szCs w:val="24"/>
              </w:rPr>
              <w:t>、</w:t>
            </w:r>
            <w:r>
              <w:rPr>
                <w:rFonts w:ascii="仿宋" w:hAnsi="仿宋" w:eastAsia="仿宋"/>
                <w:sz w:val="24"/>
                <w:szCs w:val="24"/>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666" w:type="dxa"/>
            <w:vMerge w:val="continue"/>
            <w:vAlign w:val="center"/>
          </w:tcPr>
          <w:p>
            <w:pPr>
              <w:spacing w:line="280" w:lineRule="exact"/>
              <w:rPr>
                <w:rFonts w:ascii="仿宋" w:hAnsi="仿宋" w:eastAsia="仿宋"/>
                <w:b/>
                <w:sz w:val="24"/>
                <w:szCs w:val="24"/>
              </w:rPr>
            </w:pPr>
          </w:p>
        </w:tc>
        <w:tc>
          <w:tcPr>
            <w:tcW w:w="7576" w:type="dxa"/>
            <w:gridSpan w:val="5"/>
            <w:vAlign w:val="center"/>
          </w:tcPr>
          <w:p>
            <w:pPr>
              <w:spacing w:line="280" w:lineRule="exact"/>
              <w:rPr>
                <w:rFonts w:ascii="仿宋" w:hAnsi="仿宋" w:eastAsia="仿宋"/>
                <w:sz w:val="24"/>
                <w:szCs w:val="24"/>
              </w:rPr>
            </w:pPr>
            <w:r>
              <w:rPr>
                <w:rFonts w:hint="eastAsia" w:ascii="仿宋" w:hAnsi="仿宋" w:eastAsia="仿宋"/>
                <w:sz w:val="24"/>
                <w:szCs w:val="24"/>
              </w:rPr>
              <w:t>联系人：尹经理</w:t>
            </w:r>
          </w:p>
          <w:p>
            <w:pPr>
              <w:spacing w:line="280" w:lineRule="exact"/>
              <w:rPr>
                <w:rFonts w:ascii="仿宋" w:hAnsi="仿宋" w:eastAsia="仿宋"/>
                <w:sz w:val="24"/>
                <w:szCs w:val="24"/>
              </w:rPr>
            </w:pPr>
            <w:r>
              <w:rPr>
                <w:rFonts w:hint="eastAsia" w:ascii="仿宋" w:hAnsi="仿宋" w:eastAsia="仿宋"/>
                <w:sz w:val="24"/>
                <w:szCs w:val="24"/>
              </w:rPr>
              <w:t>手机：15026921625</w:t>
            </w:r>
          </w:p>
          <w:p>
            <w:pPr>
              <w:spacing w:line="280" w:lineRule="exact"/>
              <w:rPr>
                <w:rFonts w:ascii="仿宋" w:hAnsi="仿宋" w:eastAsia="仿宋"/>
                <w:sz w:val="24"/>
                <w:szCs w:val="24"/>
              </w:rPr>
            </w:pPr>
            <w:r>
              <w:rPr>
                <w:rFonts w:ascii="仿宋" w:hAnsi="仿宋" w:eastAsia="仿宋"/>
                <w:sz w:val="24"/>
                <w:szCs w:val="24"/>
              </w:rPr>
              <w:t>电子邮箱</w:t>
            </w:r>
            <w:r>
              <w:rPr>
                <w:rFonts w:hint="eastAsia" w:ascii="仿宋" w:hAnsi="仿宋" w:eastAsia="仿宋"/>
                <w:sz w:val="24"/>
                <w:szCs w:val="24"/>
              </w:rPr>
              <w:t>：yinshitao</w:t>
            </w:r>
            <w:r>
              <w:rPr>
                <w:rFonts w:ascii="仿宋" w:hAnsi="仿宋" w:eastAsia="仿宋"/>
                <w:sz w:val="24"/>
                <w:szCs w:val="24"/>
              </w:rPr>
              <w:t>@bayeebio.com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1666" w:type="dxa"/>
            <w:vMerge w:val="restart"/>
            <w:vAlign w:val="center"/>
          </w:tcPr>
          <w:p>
            <w:pPr>
              <w:spacing w:line="280" w:lineRule="exact"/>
              <w:rPr>
                <w:rFonts w:ascii="仿宋" w:hAnsi="仿宋" w:eastAsia="仿宋" w:cs="仿宋"/>
                <w:kern w:val="0"/>
                <w:sz w:val="24"/>
                <w:szCs w:val="24"/>
              </w:rPr>
            </w:pPr>
            <w:r>
              <w:rPr>
                <w:rFonts w:hint="eastAsia" w:ascii="仿宋" w:hAnsi="仿宋" w:eastAsia="仿宋"/>
                <w:b/>
                <w:sz w:val="24"/>
                <w:szCs w:val="24"/>
              </w:rPr>
              <w:t>安徽敦茂新材料科技有限公司</w:t>
            </w:r>
          </w:p>
        </w:tc>
        <w:tc>
          <w:tcPr>
            <w:tcW w:w="2421" w:type="dxa"/>
            <w:gridSpan w:val="2"/>
            <w:vAlign w:val="center"/>
          </w:tcPr>
          <w:p>
            <w:pPr>
              <w:spacing w:line="280" w:lineRule="exact"/>
              <w:jc w:val="left"/>
              <w:rPr>
                <w:rFonts w:ascii="仿宋" w:hAnsi="仿宋" w:eastAsia="仿宋"/>
                <w:sz w:val="24"/>
                <w:szCs w:val="24"/>
              </w:rPr>
            </w:pPr>
            <w:r>
              <w:rPr>
                <w:rFonts w:hint="eastAsia" w:ascii="仿宋" w:hAnsi="仿宋" w:eastAsia="仿宋"/>
                <w:sz w:val="24"/>
                <w:szCs w:val="24"/>
              </w:rPr>
              <w:t>研发工程师</w:t>
            </w:r>
          </w:p>
        </w:tc>
        <w:tc>
          <w:tcPr>
            <w:tcW w:w="1082" w:type="dxa"/>
            <w:gridSpan w:val="2"/>
            <w:vAlign w:val="center"/>
          </w:tcPr>
          <w:p>
            <w:pPr>
              <w:spacing w:line="280" w:lineRule="exact"/>
              <w:jc w:val="center"/>
              <w:rPr>
                <w:rFonts w:ascii="仿宋" w:hAnsi="仿宋" w:eastAsia="仿宋"/>
                <w:sz w:val="24"/>
                <w:szCs w:val="24"/>
              </w:rPr>
            </w:pPr>
            <w:r>
              <w:rPr>
                <w:rFonts w:hint="eastAsia" w:ascii="仿宋" w:hAnsi="仿宋" w:eastAsia="仿宋"/>
                <w:sz w:val="24"/>
                <w:szCs w:val="24"/>
              </w:rPr>
              <w:t>3-5</w:t>
            </w:r>
          </w:p>
        </w:tc>
        <w:tc>
          <w:tcPr>
            <w:tcW w:w="4073"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本科及以上，具备独立开展实验能力，药学或化学类相关专业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666" w:type="dxa"/>
            <w:vMerge w:val="continue"/>
            <w:vAlign w:val="center"/>
          </w:tcPr>
          <w:p>
            <w:pPr>
              <w:spacing w:line="280" w:lineRule="exact"/>
              <w:rPr>
                <w:rFonts w:ascii="仿宋" w:hAnsi="仿宋" w:eastAsia="仿宋"/>
                <w:b/>
                <w:sz w:val="24"/>
                <w:szCs w:val="24"/>
              </w:rPr>
            </w:pPr>
          </w:p>
        </w:tc>
        <w:tc>
          <w:tcPr>
            <w:tcW w:w="2421" w:type="dxa"/>
            <w:gridSpan w:val="2"/>
            <w:vAlign w:val="center"/>
          </w:tcPr>
          <w:p>
            <w:pPr>
              <w:spacing w:line="280" w:lineRule="exact"/>
              <w:jc w:val="left"/>
              <w:rPr>
                <w:rFonts w:ascii="仿宋" w:hAnsi="仿宋" w:eastAsia="仿宋"/>
                <w:sz w:val="24"/>
                <w:szCs w:val="24"/>
              </w:rPr>
            </w:pPr>
            <w:r>
              <w:rPr>
                <w:rFonts w:hint="eastAsia" w:ascii="仿宋" w:hAnsi="仿宋" w:eastAsia="仿宋"/>
                <w:sz w:val="24"/>
                <w:szCs w:val="24"/>
              </w:rPr>
              <w:t>实验员</w:t>
            </w:r>
          </w:p>
        </w:tc>
        <w:tc>
          <w:tcPr>
            <w:tcW w:w="1082" w:type="dxa"/>
            <w:gridSpan w:val="2"/>
            <w:vAlign w:val="center"/>
          </w:tcPr>
          <w:p>
            <w:pPr>
              <w:spacing w:line="280" w:lineRule="exact"/>
              <w:jc w:val="center"/>
              <w:rPr>
                <w:rFonts w:ascii="仿宋" w:hAnsi="仿宋" w:eastAsia="仿宋"/>
                <w:sz w:val="24"/>
                <w:szCs w:val="24"/>
              </w:rPr>
            </w:pPr>
            <w:r>
              <w:rPr>
                <w:rFonts w:hint="eastAsia" w:ascii="仿宋" w:hAnsi="仿宋" w:eastAsia="仿宋"/>
                <w:sz w:val="24"/>
                <w:szCs w:val="24"/>
              </w:rPr>
              <w:t>3-5</w:t>
            </w:r>
          </w:p>
        </w:tc>
        <w:tc>
          <w:tcPr>
            <w:tcW w:w="4073" w:type="dxa"/>
          </w:tcPr>
          <w:p>
            <w:pPr>
              <w:spacing w:line="280" w:lineRule="exact"/>
              <w:jc w:val="left"/>
              <w:rPr>
                <w:rFonts w:ascii="仿宋" w:hAnsi="仿宋" w:eastAsia="仿宋"/>
                <w:sz w:val="24"/>
                <w:szCs w:val="24"/>
              </w:rPr>
            </w:pPr>
            <w:r>
              <w:rPr>
                <w:rFonts w:hint="eastAsia" w:ascii="仿宋" w:hAnsi="仿宋" w:eastAsia="仿宋"/>
                <w:sz w:val="24"/>
                <w:szCs w:val="24"/>
              </w:rPr>
              <w:t>本科及以上，药学或化学类相关专业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666" w:type="dxa"/>
            <w:vMerge w:val="continue"/>
            <w:vAlign w:val="center"/>
          </w:tcPr>
          <w:p>
            <w:pPr>
              <w:spacing w:line="280" w:lineRule="exact"/>
              <w:rPr>
                <w:rFonts w:ascii="仿宋" w:hAnsi="仿宋" w:eastAsia="仿宋"/>
                <w:b/>
                <w:sz w:val="24"/>
                <w:szCs w:val="24"/>
              </w:rPr>
            </w:pPr>
          </w:p>
        </w:tc>
        <w:tc>
          <w:tcPr>
            <w:tcW w:w="2421" w:type="dxa"/>
            <w:gridSpan w:val="2"/>
            <w:vAlign w:val="center"/>
          </w:tcPr>
          <w:p>
            <w:pPr>
              <w:spacing w:line="280" w:lineRule="exact"/>
              <w:jc w:val="left"/>
              <w:rPr>
                <w:rFonts w:ascii="仿宋" w:hAnsi="仿宋" w:eastAsia="仿宋"/>
                <w:sz w:val="24"/>
                <w:szCs w:val="24"/>
              </w:rPr>
            </w:pPr>
            <w:r>
              <w:rPr>
                <w:rFonts w:hint="eastAsia" w:ascii="仿宋" w:hAnsi="仿宋" w:eastAsia="仿宋"/>
                <w:sz w:val="24"/>
                <w:szCs w:val="24"/>
              </w:rPr>
              <w:t>合成专员</w:t>
            </w:r>
          </w:p>
        </w:tc>
        <w:tc>
          <w:tcPr>
            <w:tcW w:w="1082" w:type="dxa"/>
            <w:gridSpan w:val="2"/>
            <w:vAlign w:val="center"/>
          </w:tcPr>
          <w:p>
            <w:pPr>
              <w:spacing w:line="280" w:lineRule="exact"/>
              <w:jc w:val="center"/>
              <w:rPr>
                <w:rFonts w:ascii="仿宋" w:hAnsi="仿宋" w:eastAsia="仿宋"/>
                <w:sz w:val="24"/>
                <w:szCs w:val="24"/>
              </w:rPr>
            </w:pPr>
            <w:r>
              <w:rPr>
                <w:rFonts w:hint="eastAsia" w:ascii="仿宋" w:hAnsi="仿宋" w:eastAsia="仿宋"/>
                <w:sz w:val="24"/>
                <w:szCs w:val="24"/>
              </w:rPr>
              <w:t>2-3</w:t>
            </w:r>
          </w:p>
        </w:tc>
        <w:tc>
          <w:tcPr>
            <w:tcW w:w="4073" w:type="dxa"/>
          </w:tcPr>
          <w:p>
            <w:pPr>
              <w:spacing w:line="280" w:lineRule="exact"/>
              <w:jc w:val="left"/>
              <w:rPr>
                <w:rFonts w:ascii="仿宋" w:hAnsi="仿宋" w:eastAsia="仿宋"/>
                <w:sz w:val="24"/>
                <w:szCs w:val="24"/>
              </w:rPr>
            </w:pPr>
            <w:r>
              <w:rPr>
                <w:rFonts w:hint="eastAsia" w:ascii="仿宋" w:hAnsi="仿宋" w:eastAsia="仿宋"/>
                <w:sz w:val="24"/>
                <w:szCs w:val="24"/>
              </w:rPr>
              <w:t>本科及以上，药学或化学类相关专业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666" w:type="dxa"/>
            <w:vMerge w:val="continue"/>
            <w:vAlign w:val="center"/>
          </w:tcPr>
          <w:p>
            <w:pPr>
              <w:spacing w:line="280" w:lineRule="exact"/>
              <w:rPr>
                <w:rFonts w:ascii="仿宋" w:hAnsi="仿宋" w:eastAsia="仿宋"/>
                <w:b/>
                <w:sz w:val="24"/>
                <w:szCs w:val="24"/>
              </w:rPr>
            </w:pPr>
          </w:p>
        </w:tc>
        <w:tc>
          <w:tcPr>
            <w:tcW w:w="2421" w:type="dxa"/>
            <w:gridSpan w:val="2"/>
            <w:vAlign w:val="center"/>
          </w:tcPr>
          <w:p>
            <w:pPr>
              <w:spacing w:line="280" w:lineRule="exact"/>
              <w:jc w:val="left"/>
              <w:rPr>
                <w:rFonts w:ascii="仿宋" w:hAnsi="仿宋" w:eastAsia="仿宋"/>
                <w:sz w:val="24"/>
                <w:szCs w:val="24"/>
              </w:rPr>
            </w:pPr>
            <w:r>
              <w:rPr>
                <w:rFonts w:hint="eastAsia" w:ascii="仿宋" w:hAnsi="仿宋" w:eastAsia="仿宋"/>
                <w:sz w:val="24"/>
                <w:szCs w:val="24"/>
              </w:rPr>
              <w:t>质检专员</w:t>
            </w:r>
          </w:p>
        </w:tc>
        <w:tc>
          <w:tcPr>
            <w:tcW w:w="1082" w:type="dxa"/>
            <w:gridSpan w:val="2"/>
            <w:vAlign w:val="center"/>
          </w:tcPr>
          <w:p>
            <w:pPr>
              <w:spacing w:line="280" w:lineRule="exact"/>
              <w:jc w:val="center"/>
              <w:rPr>
                <w:rFonts w:ascii="仿宋" w:hAnsi="仿宋" w:eastAsia="仿宋"/>
                <w:sz w:val="24"/>
                <w:szCs w:val="24"/>
              </w:rPr>
            </w:pPr>
            <w:r>
              <w:rPr>
                <w:rFonts w:hint="eastAsia" w:ascii="仿宋" w:hAnsi="仿宋" w:eastAsia="仿宋"/>
                <w:sz w:val="24"/>
                <w:szCs w:val="24"/>
              </w:rPr>
              <w:t>1-2</w:t>
            </w:r>
          </w:p>
        </w:tc>
        <w:tc>
          <w:tcPr>
            <w:tcW w:w="4073" w:type="dxa"/>
          </w:tcPr>
          <w:p>
            <w:pPr>
              <w:spacing w:line="280" w:lineRule="exact"/>
              <w:jc w:val="left"/>
              <w:rPr>
                <w:rFonts w:ascii="仿宋" w:hAnsi="仿宋" w:eastAsia="仿宋"/>
                <w:sz w:val="24"/>
                <w:szCs w:val="24"/>
              </w:rPr>
            </w:pPr>
            <w:r>
              <w:rPr>
                <w:rFonts w:hint="eastAsia" w:ascii="仿宋" w:hAnsi="仿宋" w:eastAsia="仿宋"/>
                <w:sz w:val="24"/>
                <w:szCs w:val="24"/>
              </w:rPr>
              <w:t>本科及以上，药学或化学类相关专业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666" w:type="dxa"/>
            <w:vMerge w:val="continue"/>
            <w:vAlign w:val="center"/>
          </w:tcPr>
          <w:p>
            <w:pPr>
              <w:spacing w:line="280" w:lineRule="exact"/>
              <w:rPr>
                <w:rFonts w:ascii="仿宋" w:hAnsi="仿宋" w:eastAsia="仿宋"/>
                <w:b/>
                <w:sz w:val="24"/>
                <w:szCs w:val="24"/>
              </w:rPr>
            </w:pPr>
          </w:p>
        </w:tc>
        <w:tc>
          <w:tcPr>
            <w:tcW w:w="7576" w:type="dxa"/>
            <w:gridSpan w:val="5"/>
            <w:vAlign w:val="center"/>
          </w:tcPr>
          <w:p>
            <w:pPr>
              <w:spacing w:line="280" w:lineRule="exact"/>
              <w:rPr>
                <w:rFonts w:ascii="仿宋" w:hAnsi="仿宋" w:eastAsia="仿宋"/>
                <w:sz w:val="24"/>
                <w:szCs w:val="24"/>
              </w:rPr>
            </w:pPr>
            <w:r>
              <w:rPr>
                <w:rFonts w:hint="eastAsia" w:ascii="仿宋" w:hAnsi="仿宋" w:eastAsia="仿宋"/>
                <w:sz w:val="24"/>
                <w:szCs w:val="24"/>
              </w:rPr>
              <w:t>联系人：金女士</w:t>
            </w:r>
          </w:p>
          <w:p>
            <w:pPr>
              <w:spacing w:line="280" w:lineRule="exact"/>
              <w:rPr>
                <w:rFonts w:ascii="仿宋" w:hAnsi="仿宋" w:eastAsia="仿宋"/>
                <w:sz w:val="24"/>
                <w:szCs w:val="24"/>
              </w:rPr>
            </w:pPr>
            <w:r>
              <w:rPr>
                <w:rFonts w:hint="eastAsia" w:ascii="仿宋" w:hAnsi="仿宋" w:eastAsia="仿宋"/>
                <w:sz w:val="24"/>
                <w:szCs w:val="24"/>
              </w:rPr>
              <w:t>手机：</w:t>
            </w:r>
            <w:r>
              <w:rPr>
                <w:rFonts w:ascii="仿宋" w:hAnsi="仿宋" w:eastAsia="仿宋"/>
                <w:sz w:val="24"/>
                <w:szCs w:val="24"/>
              </w:rPr>
              <w:t>13811732173（微信494950543）</w:t>
            </w:r>
          </w:p>
          <w:p>
            <w:pPr>
              <w:spacing w:line="280" w:lineRule="exact"/>
              <w:rPr>
                <w:rFonts w:ascii="仿宋" w:hAnsi="仿宋" w:eastAsia="仿宋"/>
                <w:sz w:val="24"/>
                <w:szCs w:val="24"/>
              </w:rPr>
            </w:pPr>
            <w:r>
              <w:rPr>
                <w:rFonts w:ascii="仿宋" w:hAnsi="仿宋" w:eastAsia="仿宋"/>
                <w:sz w:val="24"/>
                <w:szCs w:val="24"/>
              </w:rPr>
              <w:t>电子邮箱</w:t>
            </w:r>
            <w:r>
              <w:rPr>
                <w:rFonts w:hint="eastAsia" w:ascii="仿宋" w:hAnsi="仿宋" w:eastAsia="仿宋"/>
                <w:sz w:val="24"/>
                <w:szCs w:val="24"/>
              </w:rPr>
              <w:t>：</w:t>
            </w:r>
            <w:r>
              <w:rPr>
                <w:rFonts w:ascii="仿宋" w:hAnsi="仿宋" w:eastAsia="仿宋"/>
                <w:sz w:val="24"/>
                <w:szCs w:val="24"/>
              </w:rPr>
              <w:t>250733674@qq.com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1666" w:type="dxa"/>
            <w:vMerge w:val="restart"/>
            <w:vAlign w:val="center"/>
          </w:tcPr>
          <w:p>
            <w:pPr>
              <w:spacing w:line="280" w:lineRule="exact"/>
              <w:rPr>
                <w:rFonts w:ascii="仿宋" w:hAnsi="仿宋" w:eastAsia="仿宋" w:cs="仿宋"/>
                <w:kern w:val="0"/>
                <w:sz w:val="24"/>
                <w:szCs w:val="24"/>
              </w:rPr>
            </w:pPr>
            <w:r>
              <w:rPr>
                <w:rFonts w:hint="eastAsia" w:ascii="仿宋" w:hAnsi="仿宋" w:eastAsia="仿宋"/>
                <w:b/>
                <w:sz w:val="24"/>
                <w:szCs w:val="24"/>
              </w:rPr>
              <w:t>安徽敬同药业有限公司</w:t>
            </w:r>
          </w:p>
        </w:tc>
        <w:tc>
          <w:tcPr>
            <w:tcW w:w="2421" w:type="dxa"/>
            <w:gridSpan w:val="2"/>
            <w:vAlign w:val="center"/>
          </w:tcPr>
          <w:p>
            <w:pPr>
              <w:spacing w:line="280" w:lineRule="exact"/>
              <w:jc w:val="left"/>
              <w:rPr>
                <w:rFonts w:ascii="仿宋" w:hAnsi="仿宋" w:eastAsia="仿宋"/>
                <w:sz w:val="24"/>
                <w:szCs w:val="24"/>
              </w:rPr>
            </w:pPr>
            <w:r>
              <w:rPr>
                <w:rFonts w:hint="eastAsia" w:ascii="仿宋" w:hAnsi="仿宋" w:eastAsia="仿宋"/>
                <w:sz w:val="24"/>
                <w:szCs w:val="24"/>
              </w:rPr>
              <w:t>研发工程师</w:t>
            </w:r>
          </w:p>
        </w:tc>
        <w:tc>
          <w:tcPr>
            <w:tcW w:w="1082" w:type="dxa"/>
            <w:gridSpan w:val="2"/>
            <w:vAlign w:val="center"/>
          </w:tcPr>
          <w:p>
            <w:pPr>
              <w:spacing w:line="280" w:lineRule="exact"/>
              <w:jc w:val="center"/>
              <w:rPr>
                <w:rFonts w:ascii="仿宋" w:hAnsi="仿宋" w:eastAsia="仿宋"/>
                <w:sz w:val="24"/>
                <w:szCs w:val="24"/>
              </w:rPr>
            </w:pPr>
            <w:r>
              <w:rPr>
                <w:rFonts w:hint="eastAsia" w:ascii="仿宋" w:hAnsi="仿宋" w:eastAsia="仿宋"/>
                <w:sz w:val="24"/>
                <w:szCs w:val="24"/>
              </w:rPr>
              <w:t>8</w:t>
            </w:r>
          </w:p>
        </w:tc>
        <w:tc>
          <w:tcPr>
            <w:tcW w:w="4073"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本科及以上，具备独立开展实验能力，药学或化学类相关专业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666" w:type="dxa"/>
            <w:vMerge w:val="continue"/>
            <w:vAlign w:val="center"/>
          </w:tcPr>
          <w:p>
            <w:pPr>
              <w:spacing w:line="280" w:lineRule="exact"/>
              <w:rPr>
                <w:rFonts w:ascii="仿宋" w:hAnsi="仿宋" w:eastAsia="仿宋"/>
                <w:b/>
                <w:sz w:val="24"/>
                <w:szCs w:val="24"/>
              </w:rPr>
            </w:pPr>
          </w:p>
        </w:tc>
        <w:tc>
          <w:tcPr>
            <w:tcW w:w="2421" w:type="dxa"/>
            <w:gridSpan w:val="2"/>
            <w:vAlign w:val="center"/>
          </w:tcPr>
          <w:p>
            <w:pPr>
              <w:spacing w:line="280" w:lineRule="exact"/>
              <w:jc w:val="left"/>
              <w:rPr>
                <w:rFonts w:ascii="仿宋" w:hAnsi="仿宋" w:eastAsia="仿宋"/>
                <w:sz w:val="24"/>
                <w:szCs w:val="24"/>
              </w:rPr>
            </w:pPr>
            <w:r>
              <w:rPr>
                <w:rFonts w:hint="eastAsia" w:ascii="仿宋" w:hAnsi="仿宋" w:eastAsia="仿宋"/>
                <w:sz w:val="24"/>
                <w:szCs w:val="24"/>
              </w:rPr>
              <w:t>实验员</w:t>
            </w:r>
          </w:p>
        </w:tc>
        <w:tc>
          <w:tcPr>
            <w:tcW w:w="1082" w:type="dxa"/>
            <w:gridSpan w:val="2"/>
            <w:vAlign w:val="center"/>
          </w:tcPr>
          <w:p>
            <w:pPr>
              <w:spacing w:line="280" w:lineRule="exact"/>
              <w:jc w:val="center"/>
              <w:rPr>
                <w:rFonts w:ascii="仿宋" w:hAnsi="仿宋" w:eastAsia="仿宋"/>
                <w:sz w:val="24"/>
                <w:szCs w:val="24"/>
              </w:rPr>
            </w:pPr>
            <w:r>
              <w:rPr>
                <w:rFonts w:hint="eastAsia" w:ascii="仿宋" w:hAnsi="仿宋" w:eastAsia="仿宋"/>
                <w:sz w:val="24"/>
                <w:szCs w:val="24"/>
              </w:rPr>
              <w:t>15</w:t>
            </w:r>
          </w:p>
        </w:tc>
        <w:tc>
          <w:tcPr>
            <w:tcW w:w="4073" w:type="dxa"/>
          </w:tcPr>
          <w:p>
            <w:pPr>
              <w:spacing w:line="280" w:lineRule="exact"/>
              <w:jc w:val="left"/>
              <w:rPr>
                <w:rFonts w:ascii="仿宋" w:hAnsi="仿宋" w:eastAsia="仿宋"/>
                <w:sz w:val="24"/>
                <w:szCs w:val="24"/>
              </w:rPr>
            </w:pPr>
            <w:r>
              <w:rPr>
                <w:rFonts w:hint="eastAsia" w:ascii="仿宋" w:hAnsi="仿宋" w:eastAsia="仿宋"/>
                <w:sz w:val="24"/>
                <w:szCs w:val="24"/>
              </w:rPr>
              <w:t>本科及以上，药学或化学类相关专业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666" w:type="dxa"/>
            <w:vMerge w:val="continue"/>
            <w:vAlign w:val="center"/>
          </w:tcPr>
          <w:p>
            <w:pPr>
              <w:spacing w:line="280" w:lineRule="exact"/>
              <w:rPr>
                <w:rFonts w:ascii="仿宋" w:hAnsi="仿宋" w:eastAsia="仿宋"/>
                <w:b/>
                <w:sz w:val="24"/>
                <w:szCs w:val="24"/>
              </w:rPr>
            </w:pPr>
          </w:p>
        </w:tc>
        <w:tc>
          <w:tcPr>
            <w:tcW w:w="2421" w:type="dxa"/>
            <w:gridSpan w:val="2"/>
            <w:vAlign w:val="center"/>
          </w:tcPr>
          <w:p>
            <w:pPr>
              <w:spacing w:line="280" w:lineRule="exact"/>
              <w:jc w:val="left"/>
              <w:rPr>
                <w:rFonts w:ascii="仿宋" w:hAnsi="仿宋" w:eastAsia="仿宋"/>
                <w:sz w:val="24"/>
                <w:szCs w:val="24"/>
              </w:rPr>
            </w:pPr>
            <w:r>
              <w:rPr>
                <w:rFonts w:hint="eastAsia" w:ascii="仿宋" w:hAnsi="仿宋" w:eastAsia="仿宋"/>
                <w:sz w:val="24"/>
                <w:szCs w:val="24"/>
              </w:rPr>
              <w:t>合成专员</w:t>
            </w:r>
          </w:p>
        </w:tc>
        <w:tc>
          <w:tcPr>
            <w:tcW w:w="1082" w:type="dxa"/>
            <w:gridSpan w:val="2"/>
            <w:vAlign w:val="center"/>
          </w:tcPr>
          <w:p>
            <w:pPr>
              <w:spacing w:line="280" w:lineRule="exact"/>
              <w:jc w:val="center"/>
              <w:rPr>
                <w:rFonts w:ascii="仿宋" w:hAnsi="仿宋" w:eastAsia="仿宋"/>
                <w:sz w:val="24"/>
                <w:szCs w:val="24"/>
              </w:rPr>
            </w:pPr>
            <w:r>
              <w:rPr>
                <w:rFonts w:hint="eastAsia" w:ascii="仿宋" w:hAnsi="仿宋" w:eastAsia="仿宋"/>
                <w:sz w:val="24"/>
                <w:szCs w:val="24"/>
              </w:rPr>
              <w:t>10</w:t>
            </w:r>
          </w:p>
        </w:tc>
        <w:tc>
          <w:tcPr>
            <w:tcW w:w="4073" w:type="dxa"/>
          </w:tcPr>
          <w:p>
            <w:pPr>
              <w:spacing w:line="280" w:lineRule="exact"/>
              <w:jc w:val="left"/>
              <w:rPr>
                <w:rFonts w:ascii="仿宋" w:hAnsi="仿宋" w:eastAsia="仿宋"/>
                <w:sz w:val="24"/>
                <w:szCs w:val="24"/>
              </w:rPr>
            </w:pPr>
            <w:r>
              <w:rPr>
                <w:rFonts w:hint="eastAsia" w:ascii="仿宋" w:hAnsi="仿宋" w:eastAsia="仿宋"/>
                <w:sz w:val="24"/>
                <w:szCs w:val="24"/>
              </w:rPr>
              <w:t>本科及以上，药学或化学类相关专业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666" w:type="dxa"/>
            <w:vMerge w:val="continue"/>
            <w:vAlign w:val="center"/>
          </w:tcPr>
          <w:p>
            <w:pPr>
              <w:spacing w:line="280" w:lineRule="exact"/>
              <w:rPr>
                <w:rFonts w:ascii="仿宋" w:hAnsi="仿宋" w:eastAsia="仿宋"/>
                <w:b/>
                <w:sz w:val="24"/>
                <w:szCs w:val="24"/>
              </w:rPr>
            </w:pPr>
          </w:p>
        </w:tc>
        <w:tc>
          <w:tcPr>
            <w:tcW w:w="2421" w:type="dxa"/>
            <w:gridSpan w:val="2"/>
            <w:vAlign w:val="center"/>
          </w:tcPr>
          <w:p>
            <w:pPr>
              <w:spacing w:line="280" w:lineRule="exact"/>
              <w:jc w:val="left"/>
              <w:rPr>
                <w:rFonts w:ascii="仿宋" w:hAnsi="仿宋" w:eastAsia="仿宋"/>
                <w:sz w:val="24"/>
                <w:szCs w:val="24"/>
              </w:rPr>
            </w:pPr>
            <w:r>
              <w:rPr>
                <w:rFonts w:hint="eastAsia" w:ascii="仿宋" w:hAnsi="仿宋" w:eastAsia="仿宋"/>
                <w:sz w:val="24"/>
                <w:szCs w:val="24"/>
              </w:rPr>
              <w:t>质检专员</w:t>
            </w:r>
          </w:p>
        </w:tc>
        <w:tc>
          <w:tcPr>
            <w:tcW w:w="1082" w:type="dxa"/>
            <w:gridSpan w:val="2"/>
            <w:vAlign w:val="center"/>
          </w:tcPr>
          <w:p>
            <w:pPr>
              <w:spacing w:line="280" w:lineRule="exact"/>
              <w:jc w:val="center"/>
              <w:rPr>
                <w:rFonts w:ascii="仿宋" w:hAnsi="仿宋" w:eastAsia="仿宋"/>
                <w:sz w:val="24"/>
                <w:szCs w:val="24"/>
              </w:rPr>
            </w:pPr>
            <w:r>
              <w:rPr>
                <w:rFonts w:hint="eastAsia" w:ascii="仿宋" w:hAnsi="仿宋" w:eastAsia="仿宋"/>
                <w:sz w:val="24"/>
                <w:szCs w:val="24"/>
              </w:rPr>
              <w:t>2</w:t>
            </w:r>
          </w:p>
        </w:tc>
        <w:tc>
          <w:tcPr>
            <w:tcW w:w="4073" w:type="dxa"/>
          </w:tcPr>
          <w:p>
            <w:pPr>
              <w:spacing w:line="280" w:lineRule="exact"/>
              <w:jc w:val="left"/>
              <w:rPr>
                <w:rFonts w:ascii="仿宋" w:hAnsi="仿宋" w:eastAsia="仿宋"/>
                <w:sz w:val="24"/>
                <w:szCs w:val="24"/>
              </w:rPr>
            </w:pPr>
            <w:r>
              <w:rPr>
                <w:rFonts w:hint="eastAsia" w:ascii="仿宋" w:hAnsi="仿宋" w:eastAsia="仿宋"/>
                <w:sz w:val="24"/>
                <w:szCs w:val="24"/>
              </w:rPr>
              <w:t>本科及以上，药学或化学类相关专业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666" w:type="dxa"/>
            <w:vMerge w:val="continue"/>
            <w:vAlign w:val="center"/>
          </w:tcPr>
          <w:p>
            <w:pPr>
              <w:spacing w:line="280" w:lineRule="exact"/>
              <w:rPr>
                <w:rFonts w:ascii="仿宋" w:hAnsi="仿宋" w:eastAsia="仿宋"/>
                <w:b/>
                <w:sz w:val="24"/>
                <w:szCs w:val="24"/>
              </w:rPr>
            </w:pPr>
          </w:p>
        </w:tc>
        <w:tc>
          <w:tcPr>
            <w:tcW w:w="2421" w:type="dxa"/>
            <w:gridSpan w:val="2"/>
            <w:vAlign w:val="center"/>
          </w:tcPr>
          <w:p>
            <w:pPr>
              <w:spacing w:line="280" w:lineRule="exact"/>
              <w:jc w:val="center"/>
              <w:rPr>
                <w:rFonts w:ascii="仿宋" w:hAnsi="仿宋" w:eastAsia="仿宋"/>
                <w:sz w:val="24"/>
                <w:szCs w:val="24"/>
              </w:rPr>
            </w:pPr>
            <w:r>
              <w:rPr>
                <w:rFonts w:hint="eastAsia" w:ascii="仿宋" w:hAnsi="仿宋" w:eastAsia="仿宋"/>
                <w:sz w:val="24"/>
                <w:szCs w:val="24"/>
              </w:rPr>
              <w:t>办公室文员</w:t>
            </w:r>
          </w:p>
        </w:tc>
        <w:tc>
          <w:tcPr>
            <w:tcW w:w="1082" w:type="dxa"/>
            <w:gridSpan w:val="2"/>
            <w:vAlign w:val="center"/>
          </w:tcPr>
          <w:p>
            <w:pPr>
              <w:spacing w:line="280" w:lineRule="exact"/>
              <w:jc w:val="center"/>
              <w:rPr>
                <w:rFonts w:ascii="仿宋" w:hAnsi="仿宋" w:eastAsia="仿宋"/>
                <w:sz w:val="24"/>
                <w:szCs w:val="24"/>
              </w:rPr>
            </w:pPr>
            <w:r>
              <w:rPr>
                <w:rFonts w:hint="eastAsia" w:ascii="仿宋" w:hAnsi="仿宋" w:eastAsia="仿宋" w:cs="仿宋"/>
                <w:kern w:val="0"/>
                <w:sz w:val="24"/>
                <w:szCs w:val="24"/>
              </w:rPr>
              <w:t>5</w:t>
            </w:r>
          </w:p>
        </w:tc>
        <w:tc>
          <w:tcPr>
            <w:tcW w:w="4073" w:type="dxa"/>
          </w:tcPr>
          <w:p>
            <w:pPr>
              <w:spacing w:line="280" w:lineRule="exact"/>
              <w:jc w:val="left"/>
              <w:rPr>
                <w:rFonts w:ascii="仿宋" w:hAnsi="仿宋" w:eastAsia="仿宋"/>
                <w:sz w:val="24"/>
                <w:szCs w:val="24"/>
              </w:rPr>
            </w:pPr>
            <w:r>
              <w:rPr>
                <w:rFonts w:hint="eastAsia" w:ascii="仿宋" w:hAnsi="仿宋" w:eastAsia="仿宋" w:cs="仿宋"/>
                <w:kern w:val="0"/>
                <w:sz w:val="24"/>
                <w:szCs w:val="24"/>
              </w:rPr>
              <w:t>有较强化学基础知识；化学专业英语较强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666" w:type="dxa"/>
            <w:vMerge w:val="continue"/>
            <w:vAlign w:val="center"/>
          </w:tcPr>
          <w:p>
            <w:pPr>
              <w:spacing w:line="280" w:lineRule="exact"/>
              <w:rPr>
                <w:rFonts w:ascii="仿宋" w:hAnsi="仿宋" w:eastAsia="仿宋"/>
                <w:b/>
                <w:sz w:val="24"/>
                <w:szCs w:val="24"/>
              </w:rPr>
            </w:pPr>
          </w:p>
        </w:tc>
        <w:tc>
          <w:tcPr>
            <w:tcW w:w="7576" w:type="dxa"/>
            <w:gridSpan w:val="5"/>
            <w:vAlign w:val="center"/>
          </w:tcPr>
          <w:p>
            <w:pPr>
              <w:spacing w:line="280" w:lineRule="exact"/>
              <w:rPr>
                <w:rFonts w:ascii="仿宋" w:hAnsi="仿宋" w:eastAsia="仿宋"/>
                <w:sz w:val="24"/>
                <w:szCs w:val="24"/>
              </w:rPr>
            </w:pPr>
            <w:r>
              <w:rPr>
                <w:rFonts w:hint="eastAsia" w:ascii="仿宋" w:hAnsi="仿宋" w:eastAsia="仿宋"/>
                <w:sz w:val="24"/>
                <w:szCs w:val="24"/>
              </w:rPr>
              <w:t>联系人：朱女士</w:t>
            </w:r>
          </w:p>
          <w:p>
            <w:pPr>
              <w:spacing w:line="280" w:lineRule="exact"/>
              <w:rPr>
                <w:rFonts w:ascii="仿宋" w:hAnsi="仿宋" w:eastAsia="仿宋"/>
                <w:sz w:val="24"/>
                <w:szCs w:val="24"/>
              </w:rPr>
            </w:pPr>
            <w:r>
              <w:rPr>
                <w:rFonts w:hint="eastAsia" w:ascii="仿宋" w:hAnsi="仿宋" w:eastAsia="仿宋"/>
                <w:sz w:val="24"/>
                <w:szCs w:val="24"/>
              </w:rPr>
              <w:t xml:space="preserve">手机：18912765016 </w:t>
            </w:r>
            <w:r>
              <w:rPr>
                <w:rFonts w:ascii="仿宋" w:hAnsi="仿宋" w:eastAsia="仿宋"/>
                <w:sz w:val="24"/>
                <w:szCs w:val="24"/>
              </w:rPr>
              <w:t>（微信</w:t>
            </w:r>
            <w:r>
              <w:rPr>
                <w:rFonts w:hint="eastAsia" w:ascii="仿宋" w:hAnsi="仿宋" w:eastAsia="仿宋"/>
                <w:sz w:val="24"/>
                <w:szCs w:val="24"/>
              </w:rPr>
              <w:t>18912765016</w:t>
            </w:r>
            <w:r>
              <w:rPr>
                <w:rFonts w:ascii="仿宋" w:hAnsi="仿宋" w:eastAsia="仿宋"/>
                <w:sz w:val="24"/>
                <w:szCs w:val="24"/>
              </w:rPr>
              <w:t>）</w:t>
            </w:r>
          </w:p>
          <w:p>
            <w:pPr>
              <w:spacing w:line="280" w:lineRule="exact"/>
              <w:rPr>
                <w:rFonts w:ascii="仿宋" w:hAnsi="仿宋" w:eastAsia="仿宋"/>
                <w:sz w:val="24"/>
                <w:szCs w:val="24"/>
              </w:rPr>
            </w:pPr>
            <w:r>
              <w:rPr>
                <w:rFonts w:ascii="仿宋" w:hAnsi="仿宋" w:eastAsia="仿宋"/>
                <w:sz w:val="24"/>
                <w:szCs w:val="24"/>
              </w:rPr>
              <w:t>电子邮箱</w:t>
            </w:r>
            <w:r>
              <w:rPr>
                <w:rFonts w:hint="eastAsia" w:ascii="仿宋" w:hAnsi="仿宋" w:eastAsia="仿宋"/>
                <w:sz w:val="24"/>
                <w:szCs w:val="24"/>
              </w:rPr>
              <w:t>：</w:t>
            </w:r>
            <w:r>
              <w:fldChar w:fldCharType="begin"/>
            </w:r>
            <w:r>
              <w:instrText xml:space="preserve"> HYPERLINK "mailto:tongtf110@sina.com" </w:instrText>
            </w:r>
            <w:r>
              <w:fldChar w:fldCharType="separate"/>
            </w:r>
            <w:r>
              <w:rPr>
                <w:rStyle w:val="7"/>
                <w:rFonts w:hint="eastAsia" w:ascii="仿宋" w:hAnsi="仿宋" w:eastAsia="仿宋"/>
                <w:sz w:val="24"/>
                <w:szCs w:val="24"/>
              </w:rPr>
              <w:t>tongtf110@sina.com</w:t>
            </w:r>
            <w:r>
              <w:rPr>
                <w:rStyle w:val="7"/>
                <w:rFonts w:hint="eastAsia" w:ascii="仿宋" w:hAnsi="仿宋" w:eastAsia="仿宋"/>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666" w:type="dxa"/>
            <w:vMerge w:val="restart"/>
            <w:vAlign w:val="center"/>
          </w:tcPr>
          <w:p>
            <w:pPr>
              <w:spacing w:line="280" w:lineRule="exact"/>
              <w:rPr>
                <w:rFonts w:ascii="Arial" w:hAnsi="Arial" w:cs="Arial"/>
                <w:sz w:val="18"/>
                <w:szCs w:val="21"/>
              </w:rPr>
            </w:pPr>
            <w:r>
              <w:rPr>
                <w:rFonts w:hint="eastAsia" w:ascii="仿宋" w:hAnsi="仿宋" w:eastAsia="仿宋"/>
                <w:b/>
                <w:sz w:val="24"/>
                <w:szCs w:val="24"/>
              </w:rPr>
              <w:t>普利药业集团</w:t>
            </w:r>
          </w:p>
        </w:tc>
        <w:tc>
          <w:tcPr>
            <w:tcW w:w="2376"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国际BD-新药</w:t>
            </w:r>
          </w:p>
        </w:tc>
        <w:tc>
          <w:tcPr>
            <w:tcW w:w="1127" w:type="dxa"/>
            <w:gridSpan w:val="3"/>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4073"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硕士及以上学历，药理或药学相关专业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666" w:type="dxa"/>
            <w:vMerge w:val="continue"/>
            <w:vAlign w:val="center"/>
          </w:tcPr>
          <w:p>
            <w:pPr>
              <w:pStyle w:val="5"/>
              <w:spacing w:before="0" w:beforeAutospacing="0" w:after="0" w:afterAutospacing="0"/>
              <w:rPr>
                <w:rFonts w:ascii="Arial" w:hAnsi="Arial" w:cs="Arial"/>
                <w:sz w:val="18"/>
                <w:szCs w:val="21"/>
              </w:rPr>
            </w:pPr>
          </w:p>
        </w:tc>
        <w:tc>
          <w:tcPr>
            <w:tcW w:w="2376"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国际BD-仿制药</w:t>
            </w:r>
          </w:p>
        </w:tc>
        <w:tc>
          <w:tcPr>
            <w:tcW w:w="1127" w:type="dxa"/>
            <w:gridSpan w:val="3"/>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4073"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硕士及以上学历，药理或化学相关专业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666" w:type="dxa"/>
            <w:vMerge w:val="continue"/>
            <w:vAlign w:val="center"/>
          </w:tcPr>
          <w:p>
            <w:pPr>
              <w:pStyle w:val="5"/>
              <w:spacing w:before="0" w:beforeAutospacing="0" w:after="0" w:afterAutospacing="0"/>
              <w:rPr>
                <w:rFonts w:ascii="Arial" w:hAnsi="Arial" w:cs="Arial"/>
                <w:sz w:val="18"/>
                <w:szCs w:val="21"/>
              </w:rPr>
            </w:pPr>
          </w:p>
        </w:tc>
        <w:tc>
          <w:tcPr>
            <w:tcW w:w="2376"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EHS管培生</w:t>
            </w:r>
          </w:p>
        </w:tc>
        <w:tc>
          <w:tcPr>
            <w:tcW w:w="1127" w:type="dxa"/>
            <w:gridSpan w:val="3"/>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4073"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硕士及以上学历，环保或环境相关专业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666" w:type="dxa"/>
            <w:vMerge w:val="continue"/>
            <w:vAlign w:val="center"/>
          </w:tcPr>
          <w:p>
            <w:pPr>
              <w:pStyle w:val="5"/>
              <w:spacing w:before="0" w:beforeAutospacing="0" w:after="0" w:afterAutospacing="0"/>
              <w:rPr>
                <w:rFonts w:ascii="Arial" w:hAnsi="Arial" w:cs="Arial"/>
                <w:sz w:val="18"/>
                <w:szCs w:val="21"/>
              </w:rPr>
            </w:pPr>
          </w:p>
        </w:tc>
        <w:tc>
          <w:tcPr>
            <w:tcW w:w="2376"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 xml:space="preserve">制剂研发工程师 </w:t>
            </w:r>
          </w:p>
        </w:tc>
        <w:tc>
          <w:tcPr>
            <w:tcW w:w="1127" w:type="dxa"/>
            <w:gridSpan w:val="3"/>
            <w:vAlign w:val="center"/>
          </w:tcPr>
          <w:p>
            <w:pPr>
              <w:spacing w:line="280" w:lineRule="exact"/>
              <w:jc w:val="center"/>
              <w:rPr>
                <w:rFonts w:ascii="仿宋" w:hAnsi="仿宋" w:eastAsia="仿宋"/>
                <w:sz w:val="24"/>
                <w:szCs w:val="24"/>
              </w:rPr>
            </w:pPr>
            <w:r>
              <w:rPr>
                <w:rFonts w:hint="eastAsia" w:ascii="仿宋" w:hAnsi="仿宋" w:eastAsia="仿宋"/>
                <w:sz w:val="24"/>
                <w:szCs w:val="24"/>
              </w:rPr>
              <w:t>10</w:t>
            </w:r>
          </w:p>
        </w:tc>
        <w:tc>
          <w:tcPr>
            <w:tcW w:w="4073"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硕士及以上学历，药学或药剂学相关专业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666" w:type="dxa"/>
            <w:vMerge w:val="continue"/>
            <w:vAlign w:val="center"/>
          </w:tcPr>
          <w:p>
            <w:pPr>
              <w:pStyle w:val="5"/>
              <w:spacing w:before="0" w:beforeAutospacing="0" w:after="0" w:afterAutospacing="0"/>
              <w:rPr>
                <w:rFonts w:ascii="Arial" w:hAnsi="Arial" w:cs="Arial"/>
                <w:sz w:val="18"/>
                <w:szCs w:val="21"/>
              </w:rPr>
            </w:pPr>
          </w:p>
        </w:tc>
        <w:tc>
          <w:tcPr>
            <w:tcW w:w="2376"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 xml:space="preserve">合成工程师 </w:t>
            </w:r>
          </w:p>
        </w:tc>
        <w:tc>
          <w:tcPr>
            <w:tcW w:w="1127" w:type="dxa"/>
            <w:gridSpan w:val="3"/>
            <w:vAlign w:val="center"/>
          </w:tcPr>
          <w:p>
            <w:pPr>
              <w:spacing w:line="280" w:lineRule="exact"/>
              <w:jc w:val="center"/>
              <w:rPr>
                <w:rFonts w:ascii="仿宋" w:hAnsi="仿宋" w:eastAsia="仿宋"/>
                <w:sz w:val="24"/>
                <w:szCs w:val="24"/>
              </w:rPr>
            </w:pPr>
            <w:r>
              <w:rPr>
                <w:rFonts w:hint="eastAsia" w:ascii="仿宋" w:hAnsi="仿宋" w:eastAsia="仿宋"/>
                <w:sz w:val="24"/>
                <w:szCs w:val="24"/>
              </w:rPr>
              <w:t>5</w:t>
            </w:r>
          </w:p>
        </w:tc>
        <w:tc>
          <w:tcPr>
            <w:tcW w:w="4073"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硕士及以上学历，药物化学或有机化学相关专业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666" w:type="dxa"/>
            <w:vMerge w:val="continue"/>
            <w:vAlign w:val="center"/>
          </w:tcPr>
          <w:p>
            <w:pPr>
              <w:pStyle w:val="5"/>
              <w:spacing w:before="0" w:beforeAutospacing="0" w:after="0" w:afterAutospacing="0"/>
              <w:rPr>
                <w:rFonts w:ascii="Arial" w:hAnsi="Arial" w:cs="Arial"/>
                <w:sz w:val="18"/>
                <w:szCs w:val="21"/>
              </w:rPr>
            </w:pPr>
          </w:p>
        </w:tc>
        <w:tc>
          <w:tcPr>
            <w:tcW w:w="2376"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 xml:space="preserve">质量研究工程师 </w:t>
            </w:r>
          </w:p>
        </w:tc>
        <w:tc>
          <w:tcPr>
            <w:tcW w:w="1127" w:type="dxa"/>
            <w:gridSpan w:val="3"/>
            <w:vAlign w:val="center"/>
          </w:tcPr>
          <w:p>
            <w:pPr>
              <w:spacing w:line="280" w:lineRule="exact"/>
              <w:jc w:val="center"/>
              <w:rPr>
                <w:rFonts w:ascii="仿宋" w:hAnsi="仿宋" w:eastAsia="仿宋"/>
                <w:sz w:val="24"/>
                <w:szCs w:val="24"/>
              </w:rPr>
            </w:pPr>
            <w:r>
              <w:rPr>
                <w:rFonts w:hint="eastAsia" w:ascii="仿宋" w:hAnsi="仿宋" w:eastAsia="仿宋"/>
                <w:sz w:val="24"/>
                <w:szCs w:val="24"/>
              </w:rPr>
              <w:t>40</w:t>
            </w:r>
          </w:p>
        </w:tc>
        <w:tc>
          <w:tcPr>
            <w:tcW w:w="4073"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硕士及以上学历，药学或分析化学相关专业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666" w:type="dxa"/>
            <w:vMerge w:val="continue"/>
            <w:vAlign w:val="center"/>
          </w:tcPr>
          <w:p>
            <w:pPr>
              <w:pStyle w:val="5"/>
              <w:spacing w:before="0" w:beforeAutospacing="0" w:after="0" w:afterAutospacing="0"/>
              <w:rPr>
                <w:rFonts w:ascii="Arial" w:hAnsi="Arial" w:cs="Arial"/>
                <w:sz w:val="18"/>
                <w:szCs w:val="21"/>
              </w:rPr>
            </w:pPr>
          </w:p>
        </w:tc>
        <w:tc>
          <w:tcPr>
            <w:tcW w:w="2376"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注册工程师</w:t>
            </w:r>
          </w:p>
        </w:tc>
        <w:tc>
          <w:tcPr>
            <w:tcW w:w="1127" w:type="dxa"/>
            <w:gridSpan w:val="3"/>
            <w:vAlign w:val="center"/>
          </w:tcPr>
          <w:p>
            <w:pPr>
              <w:spacing w:line="280" w:lineRule="exact"/>
              <w:jc w:val="center"/>
              <w:rPr>
                <w:rFonts w:ascii="仿宋" w:hAnsi="仿宋" w:eastAsia="仿宋"/>
                <w:sz w:val="24"/>
                <w:szCs w:val="24"/>
              </w:rPr>
            </w:pPr>
            <w:r>
              <w:rPr>
                <w:rFonts w:hint="eastAsia" w:ascii="仿宋" w:hAnsi="仿宋" w:eastAsia="仿宋"/>
                <w:sz w:val="24"/>
                <w:szCs w:val="24"/>
              </w:rPr>
              <w:t>5</w:t>
            </w:r>
          </w:p>
        </w:tc>
        <w:tc>
          <w:tcPr>
            <w:tcW w:w="4073"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硕士及以上学历，药理学相关专业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666" w:type="dxa"/>
            <w:vMerge w:val="continue"/>
            <w:vAlign w:val="center"/>
          </w:tcPr>
          <w:p>
            <w:pPr>
              <w:pStyle w:val="5"/>
              <w:spacing w:before="0" w:beforeAutospacing="0" w:after="0" w:afterAutospacing="0"/>
              <w:rPr>
                <w:rFonts w:ascii="Arial" w:hAnsi="Arial" w:cs="Arial"/>
                <w:sz w:val="18"/>
                <w:szCs w:val="21"/>
              </w:rPr>
            </w:pPr>
          </w:p>
        </w:tc>
        <w:tc>
          <w:tcPr>
            <w:tcW w:w="2376"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稳定性分析员</w:t>
            </w:r>
          </w:p>
        </w:tc>
        <w:tc>
          <w:tcPr>
            <w:tcW w:w="1127" w:type="dxa"/>
            <w:gridSpan w:val="3"/>
            <w:vAlign w:val="center"/>
          </w:tcPr>
          <w:p>
            <w:pPr>
              <w:spacing w:line="280" w:lineRule="exact"/>
              <w:jc w:val="center"/>
              <w:rPr>
                <w:rFonts w:ascii="仿宋" w:hAnsi="仿宋" w:eastAsia="仿宋"/>
                <w:sz w:val="24"/>
                <w:szCs w:val="24"/>
              </w:rPr>
            </w:pPr>
            <w:r>
              <w:rPr>
                <w:rFonts w:hint="eastAsia" w:ascii="仿宋" w:hAnsi="仿宋" w:eastAsia="仿宋"/>
                <w:sz w:val="24"/>
                <w:szCs w:val="24"/>
              </w:rPr>
              <w:t>2</w:t>
            </w:r>
          </w:p>
        </w:tc>
        <w:tc>
          <w:tcPr>
            <w:tcW w:w="4073"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硕士及以上学历，药学相关专业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666" w:type="dxa"/>
            <w:vMerge w:val="continue"/>
            <w:vAlign w:val="center"/>
          </w:tcPr>
          <w:p>
            <w:pPr>
              <w:pStyle w:val="5"/>
              <w:spacing w:before="0" w:beforeAutospacing="0" w:after="0" w:afterAutospacing="0"/>
              <w:rPr>
                <w:rFonts w:ascii="Arial" w:hAnsi="Arial" w:cs="Arial"/>
                <w:sz w:val="18"/>
                <w:szCs w:val="21"/>
              </w:rPr>
            </w:pPr>
          </w:p>
        </w:tc>
        <w:tc>
          <w:tcPr>
            <w:tcW w:w="2376"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立项调研</w:t>
            </w:r>
          </w:p>
        </w:tc>
        <w:tc>
          <w:tcPr>
            <w:tcW w:w="1127" w:type="dxa"/>
            <w:gridSpan w:val="3"/>
            <w:vAlign w:val="center"/>
          </w:tcPr>
          <w:p>
            <w:pPr>
              <w:spacing w:line="280" w:lineRule="exact"/>
              <w:jc w:val="center"/>
              <w:rPr>
                <w:rFonts w:ascii="仿宋" w:hAnsi="仿宋" w:eastAsia="仿宋"/>
                <w:sz w:val="24"/>
                <w:szCs w:val="24"/>
              </w:rPr>
            </w:pPr>
            <w:r>
              <w:rPr>
                <w:rFonts w:hint="eastAsia" w:ascii="仿宋" w:hAnsi="仿宋" w:eastAsia="仿宋"/>
                <w:sz w:val="24"/>
                <w:szCs w:val="24"/>
              </w:rPr>
              <w:t>1</w:t>
            </w:r>
          </w:p>
        </w:tc>
        <w:tc>
          <w:tcPr>
            <w:tcW w:w="4073"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硕士及以上学历，药理学相关专业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666" w:type="dxa"/>
            <w:vMerge w:val="continue"/>
            <w:vAlign w:val="center"/>
          </w:tcPr>
          <w:p>
            <w:pPr>
              <w:pStyle w:val="5"/>
              <w:spacing w:before="0" w:beforeAutospacing="0" w:after="0" w:afterAutospacing="0"/>
              <w:rPr>
                <w:rFonts w:ascii="Arial" w:hAnsi="Arial" w:cs="Arial"/>
                <w:sz w:val="18"/>
                <w:szCs w:val="21"/>
              </w:rPr>
            </w:pPr>
          </w:p>
        </w:tc>
        <w:tc>
          <w:tcPr>
            <w:tcW w:w="2376"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 xml:space="preserve">BE分析工程师 </w:t>
            </w:r>
          </w:p>
        </w:tc>
        <w:tc>
          <w:tcPr>
            <w:tcW w:w="1127" w:type="dxa"/>
            <w:gridSpan w:val="3"/>
            <w:vAlign w:val="center"/>
          </w:tcPr>
          <w:p>
            <w:pPr>
              <w:spacing w:line="280" w:lineRule="exact"/>
              <w:jc w:val="center"/>
              <w:rPr>
                <w:rFonts w:ascii="仿宋" w:hAnsi="仿宋" w:eastAsia="仿宋"/>
                <w:sz w:val="24"/>
                <w:szCs w:val="24"/>
              </w:rPr>
            </w:pPr>
            <w:r>
              <w:rPr>
                <w:rFonts w:hint="eastAsia" w:ascii="仿宋" w:hAnsi="仿宋" w:eastAsia="仿宋"/>
                <w:sz w:val="24"/>
                <w:szCs w:val="24"/>
              </w:rPr>
              <w:t>5</w:t>
            </w:r>
          </w:p>
        </w:tc>
        <w:tc>
          <w:tcPr>
            <w:tcW w:w="4073"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硕士及以上学历，药代或药学相关专业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666" w:type="dxa"/>
            <w:vMerge w:val="continue"/>
            <w:vAlign w:val="center"/>
          </w:tcPr>
          <w:p>
            <w:pPr>
              <w:pStyle w:val="5"/>
              <w:spacing w:before="0" w:beforeAutospacing="0" w:after="0" w:afterAutospacing="0"/>
              <w:rPr>
                <w:rFonts w:ascii="Arial" w:hAnsi="Arial" w:cs="Arial"/>
                <w:sz w:val="18"/>
                <w:szCs w:val="21"/>
              </w:rPr>
            </w:pPr>
          </w:p>
        </w:tc>
        <w:tc>
          <w:tcPr>
            <w:tcW w:w="2376"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 xml:space="preserve">QC工程师 </w:t>
            </w:r>
          </w:p>
        </w:tc>
        <w:tc>
          <w:tcPr>
            <w:tcW w:w="1127" w:type="dxa"/>
            <w:gridSpan w:val="3"/>
            <w:vAlign w:val="center"/>
          </w:tcPr>
          <w:p>
            <w:pPr>
              <w:spacing w:line="280" w:lineRule="exact"/>
              <w:jc w:val="center"/>
              <w:rPr>
                <w:rFonts w:ascii="仿宋" w:hAnsi="仿宋" w:eastAsia="仿宋"/>
                <w:sz w:val="24"/>
                <w:szCs w:val="24"/>
              </w:rPr>
            </w:pPr>
            <w:r>
              <w:rPr>
                <w:rFonts w:hint="eastAsia" w:ascii="仿宋" w:hAnsi="仿宋" w:eastAsia="仿宋"/>
                <w:sz w:val="24"/>
                <w:szCs w:val="24"/>
              </w:rPr>
              <w:t>15</w:t>
            </w:r>
          </w:p>
        </w:tc>
        <w:tc>
          <w:tcPr>
            <w:tcW w:w="4073"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硕士及以上学历，化学或药学相关专业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666" w:type="dxa"/>
            <w:vMerge w:val="continue"/>
            <w:vAlign w:val="center"/>
          </w:tcPr>
          <w:p>
            <w:pPr>
              <w:pStyle w:val="5"/>
              <w:spacing w:before="0" w:beforeAutospacing="0" w:after="0" w:afterAutospacing="0"/>
              <w:rPr>
                <w:rFonts w:ascii="Arial" w:hAnsi="Arial" w:cs="Arial"/>
                <w:sz w:val="18"/>
                <w:szCs w:val="21"/>
              </w:rPr>
            </w:pPr>
          </w:p>
        </w:tc>
        <w:tc>
          <w:tcPr>
            <w:tcW w:w="2376"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QA工程师</w:t>
            </w:r>
          </w:p>
        </w:tc>
        <w:tc>
          <w:tcPr>
            <w:tcW w:w="1127" w:type="dxa"/>
            <w:gridSpan w:val="3"/>
            <w:vAlign w:val="center"/>
          </w:tcPr>
          <w:p>
            <w:pPr>
              <w:spacing w:line="280" w:lineRule="exact"/>
              <w:jc w:val="center"/>
              <w:rPr>
                <w:rFonts w:ascii="仿宋" w:hAnsi="仿宋" w:eastAsia="仿宋"/>
                <w:sz w:val="24"/>
                <w:szCs w:val="24"/>
              </w:rPr>
            </w:pPr>
            <w:r>
              <w:rPr>
                <w:rFonts w:hint="eastAsia" w:ascii="仿宋" w:hAnsi="仿宋" w:eastAsia="仿宋"/>
                <w:sz w:val="24"/>
                <w:szCs w:val="24"/>
              </w:rPr>
              <w:t>5</w:t>
            </w:r>
          </w:p>
        </w:tc>
        <w:tc>
          <w:tcPr>
            <w:tcW w:w="4073"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硕士及以上学历，药学相关专业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666" w:type="dxa"/>
            <w:vMerge w:val="continue"/>
            <w:vAlign w:val="center"/>
          </w:tcPr>
          <w:p>
            <w:pPr>
              <w:pStyle w:val="5"/>
              <w:spacing w:before="0" w:beforeAutospacing="0" w:after="0" w:afterAutospacing="0"/>
              <w:rPr>
                <w:rFonts w:ascii="Arial" w:hAnsi="Arial" w:cs="Arial"/>
                <w:sz w:val="18"/>
                <w:szCs w:val="21"/>
              </w:rPr>
            </w:pPr>
          </w:p>
        </w:tc>
        <w:tc>
          <w:tcPr>
            <w:tcW w:w="2376"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GMP翻译</w:t>
            </w:r>
          </w:p>
        </w:tc>
        <w:tc>
          <w:tcPr>
            <w:tcW w:w="1127" w:type="dxa"/>
            <w:gridSpan w:val="3"/>
            <w:vAlign w:val="center"/>
          </w:tcPr>
          <w:p>
            <w:pPr>
              <w:spacing w:line="280" w:lineRule="exact"/>
              <w:jc w:val="center"/>
              <w:rPr>
                <w:rFonts w:ascii="仿宋" w:hAnsi="仿宋" w:eastAsia="仿宋"/>
                <w:sz w:val="24"/>
                <w:szCs w:val="24"/>
              </w:rPr>
            </w:pPr>
            <w:r>
              <w:rPr>
                <w:rFonts w:hint="eastAsia" w:ascii="仿宋" w:hAnsi="仿宋" w:eastAsia="仿宋"/>
                <w:sz w:val="24"/>
                <w:szCs w:val="24"/>
              </w:rPr>
              <w:t>2</w:t>
            </w:r>
          </w:p>
        </w:tc>
        <w:tc>
          <w:tcPr>
            <w:tcW w:w="4073"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硕士及以上学历，药学英语相关专业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666" w:type="dxa"/>
            <w:vMerge w:val="continue"/>
            <w:vAlign w:val="center"/>
          </w:tcPr>
          <w:p>
            <w:pPr>
              <w:pStyle w:val="5"/>
              <w:spacing w:before="0" w:beforeAutospacing="0" w:after="0" w:afterAutospacing="0"/>
              <w:rPr>
                <w:rFonts w:ascii="Arial" w:hAnsi="Arial" w:cs="Arial"/>
                <w:sz w:val="18"/>
                <w:szCs w:val="21"/>
              </w:rPr>
            </w:pPr>
          </w:p>
        </w:tc>
        <w:tc>
          <w:tcPr>
            <w:tcW w:w="2376"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 xml:space="preserve">国际业务员 </w:t>
            </w:r>
          </w:p>
        </w:tc>
        <w:tc>
          <w:tcPr>
            <w:tcW w:w="1127" w:type="dxa"/>
            <w:gridSpan w:val="3"/>
            <w:vAlign w:val="center"/>
          </w:tcPr>
          <w:p>
            <w:pPr>
              <w:spacing w:line="280" w:lineRule="exact"/>
              <w:jc w:val="center"/>
              <w:rPr>
                <w:rFonts w:ascii="仿宋" w:hAnsi="仿宋" w:eastAsia="仿宋"/>
                <w:sz w:val="24"/>
                <w:szCs w:val="24"/>
              </w:rPr>
            </w:pPr>
            <w:r>
              <w:rPr>
                <w:rFonts w:hint="eastAsia" w:ascii="仿宋" w:hAnsi="仿宋" w:eastAsia="仿宋"/>
                <w:sz w:val="24"/>
                <w:szCs w:val="24"/>
              </w:rPr>
              <w:t>2</w:t>
            </w:r>
          </w:p>
        </w:tc>
        <w:tc>
          <w:tcPr>
            <w:tcW w:w="4073"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硕士及以上学历，药学或化学相关专业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666" w:type="dxa"/>
            <w:vMerge w:val="continue"/>
            <w:vAlign w:val="center"/>
          </w:tcPr>
          <w:p>
            <w:pPr>
              <w:pStyle w:val="5"/>
              <w:spacing w:before="0" w:beforeAutospacing="0" w:after="0" w:afterAutospacing="0"/>
              <w:rPr>
                <w:rFonts w:ascii="Arial" w:hAnsi="Arial" w:cs="Arial"/>
                <w:sz w:val="18"/>
                <w:szCs w:val="21"/>
              </w:rPr>
            </w:pPr>
          </w:p>
        </w:tc>
        <w:tc>
          <w:tcPr>
            <w:tcW w:w="2376"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微生物工程师</w:t>
            </w:r>
          </w:p>
        </w:tc>
        <w:tc>
          <w:tcPr>
            <w:tcW w:w="1127" w:type="dxa"/>
            <w:gridSpan w:val="3"/>
            <w:vAlign w:val="center"/>
          </w:tcPr>
          <w:p>
            <w:pPr>
              <w:spacing w:line="280" w:lineRule="exact"/>
              <w:jc w:val="center"/>
              <w:rPr>
                <w:rFonts w:ascii="仿宋" w:hAnsi="仿宋" w:eastAsia="仿宋"/>
                <w:sz w:val="24"/>
                <w:szCs w:val="24"/>
              </w:rPr>
            </w:pPr>
            <w:r>
              <w:rPr>
                <w:rFonts w:hint="eastAsia" w:ascii="仿宋" w:hAnsi="仿宋" w:eastAsia="仿宋"/>
                <w:sz w:val="24"/>
                <w:szCs w:val="24"/>
              </w:rPr>
              <w:t>5</w:t>
            </w:r>
          </w:p>
        </w:tc>
        <w:tc>
          <w:tcPr>
            <w:tcW w:w="4073"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硕士及以上学历，微生物或生物工程相关专业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666" w:type="dxa"/>
            <w:vMerge w:val="continue"/>
            <w:vAlign w:val="center"/>
          </w:tcPr>
          <w:p>
            <w:pPr>
              <w:pStyle w:val="5"/>
              <w:spacing w:before="0" w:beforeAutospacing="0" w:after="0" w:afterAutospacing="0"/>
              <w:rPr>
                <w:rFonts w:ascii="Arial" w:hAnsi="Arial" w:cs="Arial"/>
                <w:sz w:val="18"/>
                <w:szCs w:val="21"/>
              </w:rPr>
            </w:pPr>
          </w:p>
        </w:tc>
        <w:tc>
          <w:tcPr>
            <w:tcW w:w="2376"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设备工程储备干部</w:t>
            </w:r>
          </w:p>
        </w:tc>
        <w:tc>
          <w:tcPr>
            <w:tcW w:w="1127" w:type="dxa"/>
            <w:gridSpan w:val="3"/>
            <w:vAlign w:val="center"/>
          </w:tcPr>
          <w:p>
            <w:pPr>
              <w:spacing w:line="280" w:lineRule="exact"/>
              <w:jc w:val="center"/>
              <w:rPr>
                <w:rFonts w:ascii="仿宋" w:hAnsi="仿宋" w:eastAsia="仿宋"/>
                <w:sz w:val="24"/>
                <w:szCs w:val="24"/>
              </w:rPr>
            </w:pPr>
            <w:r>
              <w:rPr>
                <w:rFonts w:hint="eastAsia" w:ascii="仿宋" w:hAnsi="仿宋" w:eastAsia="仿宋"/>
                <w:sz w:val="24"/>
                <w:szCs w:val="24"/>
              </w:rPr>
              <w:t>10</w:t>
            </w:r>
          </w:p>
        </w:tc>
        <w:tc>
          <w:tcPr>
            <w:tcW w:w="4073"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硕士及以上学历，自动化、机械一体化、电气工程相关专业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666" w:type="dxa"/>
            <w:vMerge w:val="continue"/>
            <w:vAlign w:val="center"/>
          </w:tcPr>
          <w:p>
            <w:pPr>
              <w:pStyle w:val="5"/>
              <w:spacing w:before="0" w:beforeAutospacing="0" w:after="0" w:afterAutospacing="0"/>
              <w:rPr>
                <w:rFonts w:ascii="Arial" w:hAnsi="Arial" w:cs="Arial"/>
                <w:sz w:val="18"/>
                <w:szCs w:val="21"/>
              </w:rPr>
            </w:pPr>
          </w:p>
        </w:tc>
        <w:tc>
          <w:tcPr>
            <w:tcW w:w="2376" w:type="dxa"/>
            <w:vAlign w:val="center"/>
          </w:tcPr>
          <w:p>
            <w:pPr>
              <w:pStyle w:val="5"/>
              <w:spacing w:before="0" w:beforeAutospacing="0" w:after="0" w:afterAutospacing="0"/>
              <w:rPr>
                <w:rFonts w:ascii="Arial" w:hAnsi="Arial" w:cs="Arial"/>
                <w:sz w:val="18"/>
                <w:szCs w:val="21"/>
              </w:rPr>
            </w:pPr>
            <w:r>
              <w:rPr>
                <w:rFonts w:hint="eastAsia" w:ascii="仿宋" w:hAnsi="仿宋" w:eastAsia="仿宋" w:cstheme="minorBidi"/>
                <w:kern w:val="2"/>
                <w:szCs w:val="24"/>
              </w:rPr>
              <w:t>生产储备干部</w:t>
            </w:r>
          </w:p>
        </w:tc>
        <w:tc>
          <w:tcPr>
            <w:tcW w:w="1127" w:type="dxa"/>
            <w:gridSpan w:val="3"/>
            <w:vAlign w:val="center"/>
          </w:tcPr>
          <w:p>
            <w:pPr>
              <w:spacing w:line="280" w:lineRule="exact"/>
              <w:jc w:val="center"/>
              <w:rPr>
                <w:rFonts w:ascii="仿宋" w:hAnsi="仿宋" w:eastAsia="仿宋"/>
                <w:sz w:val="24"/>
                <w:szCs w:val="24"/>
              </w:rPr>
            </w:pPr>
            <w:r>
              <w:rPr>
                <w:rFonts w:hint="eastAsia" w:ascii="仿宋" w:hAnsi="仿宋" w:eastAsia="仿宋"/>
                <w:sz w:val="24"/>
                <w:szCs w:val="24"/>
              </w:rPr>
              <w:t>20</w:t>
            </w:r>
          </w:p>
        </w:tc>
        <w:tc>
          <w:tcPr>
            <w:tcW w:w="4073" w:type="dxa"/>
            <w:vAlign w:val="center"/>
          </w:tcPr>
          <w:p>
            <w:pPr>
              <w:spacing w:line="280" w:lineRule="exact"/>
              <w:rPr>
                <w:rFonts w:ascii="仿宋" w:hAnsi="仿宋" w:eastAsia="仿宋"/>
                <w:sz w:val="24"/>
                <w:szCs w:val="24"/>
              </w:rPr>
            </w:pPr>
            <w:r>
              <w:rPr>
                <w:rFonts w:hint="eastAsia" w:ascii="仿宋" w:hAnsi="仿宋" w:eastAsia="仿宋"/>
                <w:sz w:val="24"/>
                <w:szCs w:val="24"/>
              </w:rPr>
              <w:t>硕士及以上学历，制药工程或药学相关专业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666" w:type="dxa"/>
            <w:vMerge w:val="continue"/>
            <w:vAlign w:val="center"/>
          </w:tcPr>
          <w:p>
            <w:pPr>
              <w:pStyle w:val="5"/>
              <w:spacing w:before="0" w:beforeAutospacing="0" w:after="0" w:afterAutospacing="0"/>
              <w:rPr>
                <w:rFonts w:ascii="Arial" w:hAnsi="Arial" w:cs="Arial"/>
                <w:sz w:val="18"/>
                <w:szCs w:val="21"/>
              </w:rPr>
            </w:pPr>
          </w:p>
        </w:tc>
        <w:tc>
          <w:tcPr>
            <w:tcW w:w="7576" w:type="dxa"/>
            <w:gridSpan w:val="5"/>
            <w:vAlign w:val="center"/>
          </w:tcPr>
          <w:p>
            <w:pPr>
              <w:spacing w:line="280" w:lineRule="exact"/>
              <w:rPr>
                <w:rFonts w:ascii="仿宋" w:hAnsi="仿宋" w:eastAsia="仿宋"/>
                <w:sz w:val="24"/>
                <w:szCs w:val="24"/>
              </w:rPr>
            </w:pPr>
            <w:r>
              <w:rPr>
                <w:rFonts w:hint="eastAsia" w:ascii="仿宋" w:hAnsi="仿宋" w:eastAsia="仿宋"/>
                <w:sz w:val="24"/>
                <w:szCs w:val="24"/>
              </w:rPr>
              <w:t>联系人：孙女士</w:t>
            </w:r>
          </w:p>
          <w:p>
            <w:pPr>
              <w:spacing w:line="280" w:lineRule="exact"/>
              <w:rPr>
                <w:rFonts w:ascii="仿宋" w:hAnsi="仿宋" w:eastAsia="仿宋"/>
                <w:sz w:val="24"/>
                <w:szCs w:val="24"/>
              </w:rPr>
            </w:pPr>
            <w:r>
              <w:rPr>
                <w:rFonts w:hint="eastAsia" w:ascii="仿宋" w:hAnsi="仿宋" w:eastAsia="仿宋"/>
                <w:sz w:val="24"/>
                <w:szCs w:val="24"/>
              </w:rPr>
              <w:t>手机：15382306001（微信号s453353842）</w:t>
            </w:r>
          </w:p>
          <w:p>
            <w:pPr>
              <w:spacing w:line="280" w:lineRule="exact"/>
              <w:rPr>
                <w:rFonts w:ascii="仿宋" w:hAnsi="仿宋" w:eastAsia="仿宋"/>
                <w:sz w:val="24"/>
                <w:szCs w:val="24"/>
              </w:rPr>
            </w:pPr>
            <w:r>
              <w:rPr>
                <w:rFonts w:ascii="仿宋" w:hAnsi="仿宋" w:eastAsia="仿宋"/>
                <w:sz w:val="24"/>
                <w:szCs w:val="24"/>
              </w:rPr>
              <w:t>电子邮箱</w:t>
            </w:r>
            <w:r>
              <w:rPr>
                <w:rFonts w:hint="eastAsia" w:ascii="仿宋" w:hAnsi="仿宋" w:eastAsia="仿宋"/>
                <w:sz w:val="24"/>
                <w:szCs w:val="24"/>
              </w:rPr>
              <w:t xml:space="preserve">：453353842@qq,com </w:t>
            </w:r>
          </w:p>
        </w:tc>
      </w:tr>
    </w:tbl>
    <w:p>
      <w:pPr>
        <w:spacing w:line="288" w:lineRule="auto"/>
        <w:jc w:val="left"/>
        <w:rPr>
          <w:rFonts w:ascii="Times New Roman" w:hAnsi="Times New Roman" w:eastAsia="宋体"/>
          <w:sz w:val="24"/>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Arial Black"/>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w:altName w:val="Arial Black"/>
    <w:panose1 w:val="020B0604020202020204"/>
    <w:charset w:val="00"/>
    <w:family w:val="swiss"/>
    <w:pitch w:val="default"/>
    <w:sig w:usb0="00000000" w:usb1="00000000" w:usb2="00000009" w:usb3="00000000" w:csb0="000001FF" w:csb1="00000000"/>
  </w:font>
  <w:font w:name="Segoe Print">
    <w:panose1 w:val="02000600000000000000"/>
    <w:charset w:val="00"/>
    <w:family w:val="auto"/>
    <w:pitch w:val="default"/>
    <w:sig w:usb0="0000028F" w:usb1="00000000" w:usb2="00000000" w:usb3="00000000" w:csb0="2000009F" w:csb1="47010000"/>
  </w:font>
  <w:font w:name="Arial Black">
    <w:panose1 w:val="020B0A04020102020204"/>
    <w:charset w:val="00"/>
    <w:family w:val="auto"/>
    <w:pitch w:val="default"/>
    <w:sig w:usb0="00000287" w:usb1="00000000" w:usb2="00000000" w:usb3="00000000" w:csb0="2000009F" w:csb1="DFD70000"/>
  </w:font>
  <w:font w:name="Arial Black">
    <w:panose1 w:val="020B0A04020102020204"/>
    <w:charset w:val="01"/>
    <w:family w:val="swiss"/>
    <w:pitch w:val="default"/>
    <w:sig w:usb0="00000287" w:usb1="00000000" w:usb2="00000000" w:usb3="00000000" w:csb0="2000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D12"/>
    <w:rsid w:val="0000555A"/>
    <w:rsid w:val="00010CA7"/>
    <w:rsid w:val="00010EBD"/>
    <w:rsid w:val="000139EA"/>
    <w:rsid w:val="000237C2"/>
    <w:rsid w:val="00037194"/>
    <w:rsid w:val="00040C05"/>
    <w:rsid w:val="000411DC"/>
    <w:rsid w:val="00042A2A"/>
    <w:rsid w:val="00044329"/>
    <w:rsid w:val="00045F20"/>
    <w:rsid w:val="00053308"/>
    <w:rsid w:val="00073264"/>
    <w:rsid w:val="000812E1"/>
    <w:rsid w:val="00082200"/>
    <w:rsid w:val="00087067"/>
    <w:rsid w:val="0009063C"/>
    <w:rsid w:val="0009696C"/>
    <w:rsid w:val="000A38C7"/>
    <w:rsid w:val="000B0F6A"/>
    <w:rsid w:val="000B16C7"/>
    <w:rsid w:val="000C3B63"/>
    <w:rsid w:val="000C5D12"/>
    <w:rsid w:val="000D72E1"/>
    <w:rsid w:val="000F2BE1"/>
    <w:rsid w:val="000F60D4"/>
    <w:rsid w:val="00102618"/>
    <w:rsid w:val="00102DAB"/>
    <w:rsid w:val="00105CDF"/>
    <w:rsid w:val="0014770E"/>
    <w:rsid w:val="00161DDC"/>
    <w:rsid w:val="00174F3A"/>
    <w:rsid w:val="0017583A"/>
    <w:rsid w:val="00182A7E"/>
    <w:rsid w:val="00183F5E"/>
    <w:rsid w:val="00186F69"/>
    <w:rsid w:val="00190121"/>
    <w:rsid w:val="00195893"/>
    <w:rsid w:val="001A6053"/>
    <w:rsid w:val="001A658D"/>
    <w:rsid w:val="001C397A"/>
    <w:rsid w:val="001C53C4"/>
    <w:rsid w:val="001D4F39"/>
    <w:rsid w:val="001E485D"/>
    <w:rsid w:val="001E603D"/>
    <w:rsid w:val="001F2952"/>
    <w:rsid w:val="0020023D"/>
    <w:rsid w:val="002121D8"/>
    <w:rsid w:val="00217DA6"/>
    <w:rsid w:val="00220810"/>
    <w:rsid w:val="002352DD"/>
    <w:rsid w:val="00236A68"/>
    <w:rsid w:val="00245469"/>
    <w:rsid w:val="00257177"/>
    <w:rsid w:val="002701C2"/>
    <w:rsid w:val="00282041"/>
    <w:rsid w:val="0028678F"/>
    <w:rsid w:val="0029011E"/>
    <w:rsid w:val="00294A15"/>
    <w:rsid w:val="002A0ED0"/>
    <w:rsid w:val="002A4078"/>
    <w:rsid w:val="002B2BDB"/>
    <w:rsid w:val="002B3E9D"/>
    <w:rsid w:val="002C5C52"/>
    <w:rsid w:val="002D4A27"/>
    <w:rsid w:val="002F2AF1"/>
    <w:rsid w:val="00312B1F"/>
    <w:rsid w:val="00320757"/>
    <w:rsid w:val="00326213"/>
    <w:rsid w:val="0033705F"/>
    <w:rsid w:val="003462A3"/>
    <w:rsid w:val="00351D7D"/>
    <w:rsid w:val="0035687D"/>
    <w:rsid w:val="003744A5"/>
    <w:rsid w:val="0037795C"/>
    <w:rsid w:val="0038236D"/>
    <w:rsid w:val="003C5C22"/>
    <w:rsid w:val="003C61F8"/>
    <w:rsid w:val="003D6749"/>
    <w:rsid w:val="003E3310"/>
    <w:rsid w:val="00422D7F"/>
    <w:rsid w:val="00454151"/>
    <w:rsid w:val="00454A76"/>
    <w:rsid w:val="0046089F"/>
    <w:rsid w:val="004944B6"/>
    <w:rsid w:val="004B1232"/>
    <w:rsid w:val="004C0ACD"/>
    <w:rsid w:val="004C1871"/>
    <w:rsid w:val="004D77B7"/>
    <w:rsid w:val="004E3260"/>
    <w:rsid w:val="004E51BB"/>
    <w:rsid w:val="004E57D1"/>
    <w:rsid w:val="004F299F"/>
    <w:rsid w:val="005070B4"/>
    <w:rsid w:val="00522046"/>
    <w:rsid w:val="00525B3C"/>
    <w:rsid w:val="0053646E"/>
    <w:rsid w:val="00546F15"/>
    <w:rsid w:val="00553C9F"/>
    <w:rsid w:val="005562E1"/>
    <w:rsid w:val="005653CA"/>
    <w:rsid w:val="005653CB"/>
    <w:rsid w:val="0056651E"/>
    <w:rsid w:val="0058222C"/>
    <w:rsid w:val="00583257"/>
    <w:rsid w:val="005843CC"/>
    <w:rsid w:val="0058489C"/>
    <w:rsid w:val="005909E6"/>
    <w:rsid w:val="0059399B"/>
    <w:rsid w:val="0059430B"/>
    <w:rsid w:val="005A4129"/>
    <w:rsid w:val="005B1F0C"/>
    <w:rsid w:val="005B2E78"/>
    <w:rsid w:val="005C7388"/>
    <w:rsid w:val="005D6080"/>
    <w:rsid w:val="00603C77"/>
    <w:rsid w:val="00606CD7"/>
    <w:rsid w:val="006129AD"/>
    <w:rsid w:val="0061638B"/>
    <w:rsid w:val="00627516"/>
    <w:rsid w:val="00627D17"/>
    <w:rsid w:val="00637D22"/>
    <w:rsid w:val="00641E44"/>
    <w:rsid w:val="00653353"/>
    <w:rsid w:val="006533F5"/>
    <w:rsid w:val="00654DE7"/>
    <w:rsid w:val="00660807"/>
    <w:rsid w:val="006751F2"/>
    <w:rsid w:val="00675519"/>
    <w:rsid w:val="00681CE8"/>
    <w:rsid w:val="006859AE"/>
    <w:rsid w:val="00693478"/>
    <w:rsid w:val="00694B43"/>
    <w:rsid w:val="006B2DEC"/>
    <w:rsid w:val="006B3FF7"/>
    <w:rsid w:val="006B4177"/>
    <w:rsid w:val="006C101C"/>
    <w:rsid w:val="006D1EB8"/>
    <w:rsid w:val="006D5BC6"/>
    <w:rsid w:val="006E6D53"/>
    <w:rsid w:val="006F2084"/>
    <w:rsid w:val="00702A31"/>
    <w:rsid w:val="0070395E"/>
    <w:rsid w:val="00720118"/>
    <w:rsid w:val="00732CE6"/>
    <w:rsid w:val="00736316"/>
    <w:rsid w:val="0073693F"/>
    <w:rsid w:val="0075632B"/>
    <w:rsid w:val="00756959"/>
    <w:rsid w:val="0077003E"/>
    <w:rsid w:val="00784CCE"/>
    <w:rsid w:val="0078555F"/>
    <w:rsid w:val="00794857"/>
    <w:rsid w:val="0079522A"/>
    <w:rsid w:val="007C0891"/>
    <w:rsid w:val="007C3194"/>
    <w:rsid w:val="007E3D97"/>
    <w:rsid w:val="007E5989"/>
    <w:rsid w:val="007E656C"/>
    <w:rsid w:val="007F7F3F"/>
    <w:rsid w:val="00800315"/>
    <w:rsid w:val="00807328"/>
    <w:rsid w:val="00817C16"/>
    <w:rsid w:val="008376C1"/>
    <w:rsid w:val="008522D7"/>
    <w:rsid w:val="00860C2E"/>
    <w:rsid w:val="00861DFC"/>
    <w:rsid w:val="00864466"/>
    <w:rsid w:val="0087287B"/>
    <w:rsid w:val="008839E8"/>
    <w:rsid w:val="00886D96"/>
    <w:rsid w:val="008935FB"/>
    <w:rsid w:val="008A093F"/>
    <w:rsid w:val="008B27F5"/>
    <w:rsid w:val="008B746D"/>
    <w:rsid w:val="008C22A9"/>
    <w:rsid w:val="008C3555"/>
    <w:rsid w:val="008C72D1"/>
    <w:rsid w:val="008E3D6F"/>
    <w:rsid w:val="008E45BB"/>
    <w:rsid w:val="008E7234"/>
    <w:rsid w:val="008F4BC4"/>
    <w:rsid w:val="0090334B"/>
    <w:rsid w:val="009103E7"/>
    <w:rsid w:val="00927ECB"/>
    <w:rsid w:val="00935D7B"/>
    <w:rsid w:val="009432E9"/>
    <w:rsid w:val="0094468E"/>
    <w:rsid w:val="00970B8B"/>
    <w:rsid w:val="00975CA7"/>
    <w:rsid w:val="0098362D"/>
    <w:rsid w:val="00984466"/>
    <w:rsid w:val="00985F06"/>
    <w:rsid w:val="009A0D62"/>
    <w:rsid w:val="009B63F9"/>
    <w:rsid w:val="009E67D8"/>
    <w:rsid w:val="009F2EA1"/>
    <w:rsid w:val="009F6FC6"/>
    <w:rsid w:val="00A13B26"/>
    <w:rsid w:val="00A15B48"/>
    <w:rsid w:val="00A20EE0"/>
    <w:rsid w:val="00A43C44"/>
    <w:rsid w:val="00A4459A"/>
    <w:rsid w:val="00A47108"/>
    <w:rsid w:val="00A5187C"/>
    <w:rsid w:val="00A527DF"/>
    <w:rsid w:val="00A71804"/>
    <w:rsid w:val="00A77966"/>
    <w:rsid w:val="00A83A5D"/>
    <w:rsid w:val="00A953F5"/>
    <w:rsid w:val="00AA3479"/>
    <w:rsid w:val="00AA54B5"/>
    <w:rsid w:val="00AC32A8"/>
    <w:rsid w:val="00AC41E3"/>
    <w:rsid w:val="00AD434E"/>
    <w:rsid w:val="00AE0647"/>
    <w:rsid w:val="00AF1D54"/>
    <w:rsid w:val="00AF688A"/>
    <w:rsid w:val="00B0509F"/>
    <w:rsid w:val="00B24B86"/>
    <w:rsid w:val="00B259C6"/>
    <w:rsid w:val="00B31703"/>
    <w:rsid w:val="00B362DA"/>
    <w:rsid w:val="00B37085"/>
    <w:rsid w:val="00B4576E"/>
    <w:rsid w:val="00B467D3"/>
    <w:rsid w:val="00B46D12"/>
    <w:rsid w:val="00B534CC"/>
    <w:rsid w:val="00B539B0"/>
    <w:rsid w:val="00B55AB9"/>
    <w:rsid w:val="00B73464"/>
    <w:rsid w:val="00B74FD6"/>
    <w:rsid w:val="00B84AE4"/>
    <w:rsid w:val="00B91772"/>
    <w:rsid w:val="00B9207E"/>
    <w:rsid w:val="00B926CF"/>
    <w:rsid w:val="00B9432F"/>
    <w:rsid w:val="00BB0B08"/>
    <w:rsid w:val="00BB3E1D"/>
    <w:rsid w:val="00BC1E48"/>
    <w:rsid w:val="00BE1FEE"/>
    <w:rsid w:val="00BE4E3A"/>
    <w:rsid w:val="00C16DF1"/>
    <w:rsid w:val="00C2742D"/>
    <w:rsid w:val="00C3269C"/>
    <w:rsid w:val="00C4296E"/>
    <w:rsid w:val="00C52AE5"/>
    <w:rsid w:val="00C541C2"/>
    <w:rsid w:val="00C57202"/>
    <w:rsid w:val="00C6540A"/>
    <w:rsid w:val="00C81A11"/>
    <w:rsid w:val="00C81C5B"/>
    <w:rsid w:val="00C874C5"/>
    <w:rsid w:val="00C94424"/>
    <w:rsid w:val="00CA146E"/>
    <w:rsid w:val="00CA2D38"/>
    <w:rsid w:val="00CA577E"/>
    <w:rsid w:val="00CB0202"/>
    <w:rsid w:val="00CB5128"/>
    <w:rsid w:val="00CC3191"/>
    <w:rsid w:val="00CC6F33"/>
    <w:rsid w:val="00CE48E6"/>
    <w:rsid w:val="00D00754"/>
    <w:rsid w:val="00D10A28"/>
    <w:rsid w:val="00D149CE"/>
    <w:rsid w:val="00D232A8"/>
    <w:rsid w:val="00D307B1"/>
    <w:rsid w:val="00D43CD7"/>
    <w:rsid w:val="00D465D0"/>
    <w:rsid w:val="00D63A0B"/>
    <w:rsid w:val="00D64340"/>
    <w:rsid w:val="00D64DD5"/>
    <w:rsid w:val="00D670DA"/>
    <w:rsid w:val="00D71CA0"/>
    <w:rsid w:val="00D80200"/>
    <w:rsid w:val="00D81516"/>
    <w:rsid w:val="00D944D8"/>
    <w:rsid w:val="00DC2A62"/>
    <w:rsid w:val="00DE7510"/>
    <w:rsid w:val="00DF3F73"/>
    <w:rsid w:val="00DF4C62"/>
    <w:rsid w:val="00DF58E7"/>
    <w:rsid w:val="00DF7705"/>
    <w:rsid w:val="00E14FE7"/>
    <w:rsid w:val="00E16E78"/>
    <w:rsid w:val="00E20B27"/>
    <w:rsid w:val="00E367EA"/>
    <w:rsid w:val="00E36AE5"/>
    <w:rsid w:val="00E372C5"/>
    <w:rsid w:val="00E47FC8"/>
    <w:rsid w:val="00E53F15"/>
    <w:rsid w:val="00E673FF"/>
    <w:rsid w:val="00E71197"/>
    <w:rsid w:val="00E758DC"/>
    <w:rsid w:val="00E85FDD"/>
    <w:rsid w:val="00E86E7C"/>
    <w:rsid w:val="00E8785E"/>
    <w:rsid w:val="00E97202"/>
    <w:rsid w:val="00EA177D"/>
    <w:rsid w:val="00EA5A40"/>
    <w:rsid w:val="00EB0645"/>
    <w:rsid w:val="00EB5637"/>
    <w:rsid w:val="00EC1B3E"/>
    <w:rsid w:val="00EC4244"/>
    <w:rsid w:val="00ED380B"/>
    <w:rsid w:val="00F02819"/>
    <w:rsid w:val="00F0322E"/>
    <w:rsid w:val="00F05814"/>
    <w:rsid w:val="00F14BAA"/>
    <w:rsid w:val="00F160B5"/>
    <w:rsid w:val="00F26DFC"/>
    <w:rsid w:val="00F27035"/>
    <w:rsid w:val="00F30DEB"/>
    <w:rsid w:val="00F31111"/>
    <w:rsid w:val="00F45FB8"/>
    <w:rsid w:val="00F5383A"/>
    <w:rsid w:val="00F555A5"/>
    <w:rsid w:val="00F608AE"/>
    <w:rsid w:val="00F60B53"/>
    <w:rsid w:val="00F70BC1"/>
    <w:rsid w:val="00F72D52"/>
    <w:rsid w:val="00F7364C"/>
    <w:rsid w:val="00F86533"/>
    <w:rsid w:val="00F921D9"/>
    <w:rsid w:val="00FA0162"/>
    <w:rsid w:val="00FA221A"/>
    <w:rsid w:val="00FA6787"/>
    <w:rsid w:val="00FB28A9"/>
    <w:rsid w:val="00FB2B5F"/>
    <w:rsid w:val="00FB7C69"/>
    <w:rsid w:val="00FC1C4A"/>
    <w:rsid w:val="00FC2AAE"/>
    <w:rsid w:val="00FC3D4B"/>
    <w:rsid w:val="00FC642A"/>
    <w:rsid w:val="00FD104A"/>
    <w:rsid w:val="00FD6BDF"/>
    <w:rsid w:val="00FD75FD"/>
    <w:rsid w:val="00FF61D1"/>
    <w:rsid w:val="6DB951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4"/>
    <w:semiHidden/>
    <w:unhideWhenUsed/>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rFonts w:ascii="Times New Roman" w:hAnsi="Times New Roman" w:eastAsia="宋体" w:cs="Times New Roman"/>
      <w:kern w:val="0"/>
      <w:sz w:val="24"/>
      <w:szCs w:val="20"/>
    </w:rPr>
  </w:style>
  <w:style w:type="character" w:styleId="7">
    <w:name w:val="Hyperlink"/>
    <w:basedOn w:val="6"/>
    <w:unhideWhenUsed/>
    <w:qFormat/>
    <w:uiPriority w:val="99"/>
    <w:rPr>
      <w:color w:val="0563C1" w:themeColor="hyperlink"/>
      <w:u w:val="single"/>
    </w:rPr>
  </w:style>
  <w:style w:type="table" w:styleId="9">
    <w:name w:val="Table Grid"/>
    <w:basedOn w:val="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0">
    <w:name w:val="List Paragraph"/>
    <w:basedOn w:val="1"/>
    <w:qFormat/>
    <w:uiPriority w:val="34"/>
    <w:pPr>
      <w:ind w:firstLine="420" w:firstLineChars="200"/>
    </w:pPr>
  </w:style>
  <w:style w:type="character" w:customStyle="1" w:styleId="11">
    <w:name w:val="in-block"/>
    <w:basedOn w:val="6"/>
    <w:qFormat/>
    <w:uiPriority w:val="0"/>
  </w:style>
  <w:style w:type="character" w:customStyle="1" w:styleId="12">
    <w:name w:val="页眉 Char"/>
    <w:basedOn w:val="6"/>
    <w:link w:val="4"/>
    <w:uiPriority w:val="99"/>
    <w:rPr>
      <w:sz w:val="18"/>
      <w:szCs w:val="18"/>
    </w:rPr>
  </w:style>
  <w:style w:type="character" w:customStyle="1" w:styleId="13">
    <w:name w:val="页脚 Char"/>
    <w:basedOn w:val="6"/>
    <w:link w:val="3"/>
    <w:uiPriority w:val="99"/>
    <w:rPr>
      <w:sz w:val="18"/>
      <w:szCs w:val="18"/>
    </w:rPr>
  </w:style>
  <w:style w:type="character" w:customStyle="1" w:styleId="14">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65B79E-27EE-4886-AAD3-60D565046287}">
  <ds:schemaRefs/>
</ds:datastoreItem>
</file>

<file path=docProps/app.xml><?xml version="1.0" encoding="utf-8"?>
<Properties xmlns="http://schemas.openxmlformats.org/officeDocument/2006/extended-properties" xmlns:vt="http://schemas.openxmlformats.org/officeDocument/2006/docPropsVTypes">
  <Template>Normal</Template>
  <Pages>12</Pages>
  <Words>1077</Words>
  <Characters>6142</Characters>
  <Lines>51</Lines>
  <Paragraphs>14</Paragraphs>
  <TotalTime>299</TotalTime>
  <ScaleCrop>false</ScaleCrop>
  <LinksUpToDate>false</LinksUpToDate>
  <CharactersWithSpaces>7205</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2017-11-16T09:28:00Z</dcterms:created>
  <dc:creator>aaa</dc:creator>
  <cp:lastModifiedBy>妞妞</cp:lastModifiedBy>
  <cp:lastPrinted>2017-11-16T09:36:00Z</cp:lastPrinted>
  <dcterms:modified xsi:type="dcterms:W3CDTF">2018-09-30T22:43:24Z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